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43C10" w14:textId="53CE46D5" w:rsidR="00EA06CD" w:rsidRDefault="00EA06CD" w:rsidP="00EA06CD">
      <w:pPr>
        <w:pStyle w:val="Ttulo"/>
        <w:rPr>
          <w:rFonts w:ascii="Courier New" w:hAnsi="Courier New" w:cs="Courier New"/>
          <w:szCs w:val="24"/>
        </w:rPr>
      </w:pPr>
      <w:r w:rsidRPr="00EA06CD">
        <w:rPr>
          <w:rFonts w:ascii="Courier New" w:hAnsi="Courier New" w:cs="Courier New"/>
          <w:szCs w:val="24"/>
        </w:rPr>
        <w:t xml:space="preserve">MINUTA </w:t>
      </w:r>
      <w:r>
        <w:rPr>
          <w:rFonts w:ascii="Courier New" w:hAnsi="Courier New" w:cs="Courier New"/>
          <w:szCs w:val="24"/>
        </w:rPr>
        <w:t>DO TERMO DE CONTRATO ADMINISTRATIVO</w:t>
      </w:r>
    </w:p>
    <w:p w14:paraId="50E4D870" w14:textId="77777777" w:rsidR="00EA06CD" w:rsidRDefault="00EA06CD" w:rsidP="00EA06CD">
      <w:pPr>
        <w:pStyle w:val="Subttulo"/>
        <w:rPr>
          <w:lang w:eastAsia="ar-SA"/>
        </w:rPr>
      </w:pPr>
    </w:p>
    <w:p w14:paraId="7C088C6E" w14:textId="17C664F9" w:rsidR="00EA06CD" w:rsidRPr="008B4029" w:rsidRDefault="00F87010" w:rsidP="006027B6">
      <w:pPr>
        <w:pStyle w:val="western"/>
        <w:widowControl w:val="0"/>
        <w:spacing w:before="0" w:beforeAutospacing="0" w:after="0" w:afterAutospacing="0" w:line="360" w:lineRule="auto"/>
        <w:jc w:val="center"/>
        <w:rPr>
          <w:rStyle w:val="Forte"/>
          <w:rFonts w:ascii="Courier New" w:hAnsi="Courier New" w:cs="Courier New"/>
          <w:color w:val="auto"/>
          <w:sz w:val="24"/>
          <w:szCs w:val="24"/>
        </w:rPr>
      </w:pPr>
      <w:r>
        <w:rPr>
          <w:rStyle w:val="Forte"/>
          <w:rFonts w:ascii="Courier New" w:hAnsi="Courier New" w:cs="Courier New"/>
          <w:color w:val="auto"/>
          <w:sz w:val="24"/>
          <w:szCs w:val="24"/>
        </w:rPr>
        <w:t xml:space="preserve">TERMO DE </w:t>
      </w:r>
      <w:r w:rsidR="00EA06CD" w:rsidRPr="008B4029">
        <w:rPr>
          <w:rStyle w:val="Forte"/>
          <w:rFonts w:ascii="Courier New" w:hAnsi="Courier New" w:cs="Courier New"/>
          <w:color w:val="auto"/>
          <w:sz w:val="24"/>
          <w:szCs w:val="24"/>
        </w:rPr>
        <w:t>CONTRATO ADMINISTRATIVO</w:t>
      </w:r>
    </w:p>
    <w:p w14:paraId="5A7ABDA3" w14:textId="77777777" w:rsidR="006027B6" w:rsidRPr="004D7504" w:rsidRDefault="006027B6" w:rsidP="006027B6">
      <w:pPr>
        <w:pStyle w:val="Default"/>
        <w:jc w:val="center"/>
        <w:rPr>
          <w:rFonts w:ascii="Courier New" w:hAnsi="Courier New" w:cs="Courier New"/>
          <w:b/>
          <w:bCs/>
          <w:color w:val="auto"/>
          <w:sz w:val="22"/>
          <w:szCs w:val="22"/>
        </w:rPr>
      </w:pPr>
      <w:r w:rsidRPr="004D7504">
        <w:rPr>
          <w:rFonts w:ascii="Courier New" w:hAnsi="Courier New" w:cs="Courier New"/>
          <w:b/>
          <w:bCs/>
          <w:color w:val="auto"/>
          <w:sz w:val="22"/>
          <w:szCs w:val="22"/>
        </w:rPr>
        <w:t>PROCESSO LICITATÓRIO Nº 091/2023</w:t>
      </w:r>
    </w:p>
    <w:p w14:paraId="31C9F79F" w14:textId="77777777" w:rsidR="006027B6" w:rsidRDefault="006027B6" w:rsidP="006027B6">
      <w:pPr>
        <w:pStyle w:val="Default"/>
        <w:jc w:val="center"/>
        <w:rPr>
          <w:rFonts w:ascii="Courier New" w:hAnsi="Courier New" w:cs="Courier New"/>
          <w:b/>
          <w:bCs/>
          <w:color w:val="auto"/>
          <w:sz w:val="22"/>
          <w:szCs w:val="22"/>
        </w:rPr>
      </w:pPr>
      <w:r w:rsidRPr="004D7504">
        <w:rPr>
          <w:rFonts w:ascii="Courier New" w:hAnsi="Courier New" w:cs="Courier New"/>
          <w:b/>
          <w:bCs/>
          <w:color w:val="auto"/>
          <w:sz w:val="22"/>
          <w:szCs w:val="22"/>
        </w:rPr>
        <w:t>PREGÃO ELETRÔNICO Nº 034/2023</w:t>
      </w:r>
    </w:p>
    <w:p w14:paraId="6F005E61" w14:textId="77777777" w:rsidR="00EA06CD" w:rsidRPr="008B4029" w:rsidRDefault="00EA06CD" w:rsidP="006027B6">
      <w:pPr>
        <w:pStyle w:val="western"/>
        <w:widowControl w:val="0"/>
        <w:spacing w:before="0" w:beforeAutospacing="0" w:after="0" w:afterAutospacing="0" w:line="360" w:lineRule="auto"/>
        <w:jc w:val="center"/>
        <w:rPr>
          <w:rStyle w:val="Forte"/>
          <w:rFonts w:ascii="Courier New" w:hAnsi="Courier New" w:cs="Courier New"/>
          <w:color w:val="auto"/>
          <w:sz w:val="24"/>
          <w:szCs w:val="24"/>
        </w:rPr>
      </w:pPr>
    </w:p>
    <w:p w14:paraId="7C31AA58" w14:textId="5BC8253C" w:rsidR="00EA06CD" w:rsidRPr="006027B6" w:rsidRDefault="00EA06CD" w:rsidP="006027B6">
      <w:pPr>
        <w:pStyle w:val="Recuodecorpodetexto"/>
        <w:spacing w:after="0" w:line="360" w:lineRule="auto"/>
        <w:ind w:left="5103"/>
        <w:jc w:val="both"/>
        <w:rPr>
          <w:rFonts w:ascii="Courier New" w:hAnsi="Courier New" w:cs="Courier New"/>
          <w:sz w:val="22"/>
          <w:szCs w:val="22"/>
        </w:rPr>
      </w:pPr>
      <w:r w:rsidRPr="006027B6">
        <w:rPr>
          <w:rFonts w:ascii="Courier New" w:hAnsi="Courier New" w:cs="Courier New"/>
          <w:sz w:val="22"/>
          <w:szCs w:val="22"/>
        </w:rPr>
        <w:t xml:space="preserve">CONTRATO QUE FAZEM ENTRE SI o </w:t>
      </w:r>
      <w:r w:rsidR="00F87010" w:rsidRPr="006027B6">
        <w:rPr>
          <w:rFonts w:ascii="Courier New" w:hAnsi="Courier New" w:cs="Courier New"/>
          <w:sz w:val="22"/>
          <w:szCs w:val="22"/>
        </w:rPr>
        <w:t>MUNICÍPIO DE</w:t>
      </w:r>
      <w:r w:rsidRPr="006027B6">
        <w:rPr>
          <w:rFonts w:ascii="Courier New" w:hAnsi="Courier New" w:cs="Courier New"/>
          <w:sz w:val="22"/>
          <w:szCs w:val="22"/>
        </w:rPr>
        <w:t xml:space="preserve"> </w:t>
      </w:r>
      <w:r w:rsidR="00F87010" w:rsidRPr="006027B6">
        <w:rPr>
          <w:rFonts w:ascii="Courier New" w:hAnsi="Courier New" w:cs="Courier New"/>
          <w:sz w:val="22"/>
          <w:szCs w:val="22"/>
        </w:rPr>
        <w:t xml:space="preserve">...... </w:t>
      </w:r>
      <w:r w:rsidRPr="006027B6">
        <w:rPr>
          <w:rFonts w:ascii="Courier New" w:hAnsi="Courier New" w:cs="Courier New"/>
          <w:sz w:val="22"/>
          <w:szCs w:val="22"/>
        </w:rPr>
        <w:t xml:space="preserve">E A EMPRESA </w:t>
      </w:r>
      <w:bookmarkStart w:id="0" w:name="_Hlk156222471"/>
      <w:r w:rsidR="00F86B7D" w:rsidRPr="00F86B7D">
        <w:rPr>
          <w:rFonts w:ascii="Courier New" w:hAnsi="Courier New" w:cs="Courier New"/>
          <w:sz w:val="22"/>
          <w:szCs w:val="22"/>
        </w:rPr>
        <w:t>TRUSTIT - CONFIANCA E TECNOLOGIA LTDA</w:t>
      </w:r>
      <w:r w:rsidR="00F86B7D">
        <w:rPr>
          <w:rFonts w:ascii="Courier New" w:hAnsi="Courier New" w:cs="Courier New"/>
          <w:sz w:val="22"/>
          <w:szCs w:val="22"/>
        </w:rPr>
        <w:t>.</w:t>
      </w:r>
      <w:bookmarkEnd w:id="0"/>
    </w:p>
    <w:p w14:paraId="65D624D2" w14:textId="77777777" w:rsidR="006027B6" w:rsidRPr="006027B6" w:rsidRDefault="006027B6" w:rsidP="006027B6">
      <w:pPr>
        <w:pStyle w:val="Recuodecorpodetexto"/>
        <w:spacing w:after="0" w:line="360" w:lineRule="auto"/>
        <w:ind w:left="5103"/>
        <w:jc w:val="both"/>
        <w:rPr>
          <w:rFonts w:ascii="Courier New" w:hAnsi="Courier New" w:cs="Courier New"/>
          <w:sz w:val="22"/>
          <w:szCs w:val="22"/>
        </w:rPr>
      </w:pPr>
    </w:p>
    <w:p w14:paraId="2E379E88" w14:textId="3BFB0F67" w:rsidR="00F87010" w:rsidRPr="006027B6" w:rsidRDefault="00F87010" w:rsidP="006027B6">
      <w:pPr>
        <w:pStyle w:val="Recuodecorpodetexto"/>
        <w:spacing w:after="0"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 w:rsidRPr="006027B6">
        <w:rPr>
          <w:rFonts w:ascii="Courier New" w:hAnsi="Courier New" w:cs="Courier New"/>
          <w:bCs/>
          <w:sz w:val="22"/>
          <w:szCs w:val="22"/>
        </w:rPr>
        <w:t xml:space="preserve">O </w:t>
      </w:r>
      <w:r w:rsidRPr="006027B6">
        <w:rPr>
          <w:rFonts w:ascii="Courier New" w:hAnsi="Courier New" w:cs="Courier New"/>
          <w:b/>
          <w:bCs/>
          <w:sz w:val="22"/>
          <w:szCs w:val="22"/>
        </w:rPr>
        <w:t>MUNICÍPIO DE .......</w:t>
      </w:r>
      <w:r w:rsidRPr="006027B6">
        <w:rPr>
          <w:rFonts w:ascii="Courier New" w:hAnsi="Courier New" w:cs="Courier New"/>
          <w:sz w:val="22"/>
          <w:szCs w:val="22"/>
        </w:rPr>
        <w:t xml:space="preserve">, ....., com sede na Rua ....., nº ..., bairro ...., ...., Minas Gerais, inscrito no CNPJ/MF sob o nº ....., neste ato representado por seu </w:t>
      </w:r>
      <w:r w:rsidR="00F86B7D">
        <w:rPr>
          <w:rFonts w:ascii="Courier New" w:hAnsi="Courier New" w:cs="Courier New"/>
          <w:sz w:val="22"/>
          <w:szCs w:val="22"/>
        </w:rPr>
        <w:t>Prefeito</w:t>
      </w:r>
      <w:r w:rsidRPr="006027B6">
        <w:rPr>
          <w:rFonts w:ascii="Courier New" w:hAnsi="Courier New" w:cs="Courier New"/>
          <w:sz w:val="22"/>
          <w:szCs w:val="22"/>
        </w:rPr>
        <w:t xml:space="preserve">, </w:t>
      </w:r>
      <w:r w:rsidR="00F86B7D">
        <w:rPr>
          <w:rFonts w:ascii="Courier New" w:hAnsi="Courier New" w:cs="Courier New"/>
          <w:sz w:val="22"/>
          <w:szCs w:val="22"/>
        </w:rPr>
        <w:t>............................</w:t>
      </w:r>
      <w:r w:rsidRPr="006027B6">
        <w:rPr>
          <w:rFonts w:ascii="Courier New" w:hAnsi="Courier New" w:cs="Courier New"/>
          <w:sz w:val="22"/>
          <w:szCs w:val="22"/>
        </w:rPr>
        <w:t xml:space="preserve">......, </w:t>
      </w:r>
      <w:r w:rsidR="00F86B7D" w:rsidRPr="00454AB0">
        <w:rPr>
          <w:rFonts w:ascii="Courier New" w:hAnsi="Courier New" w:cs="Courier New"/>
        </w:rPr>
        <w:t>inscrito no CPF/n°</w:t>
      </w:r>
      <w:r w:rsidR="00F86B7D">
        <w:rPr>
          <w:rFonts w:ascii="Courier New" w:hAnsi="Courier New" w:cs="Courier New"/>
        </w:rPr>
        <w:t xml:space="preserve">..................., </w:t>
      </w:r>
      <w:r w:rsidRPr="006027B6">
        <w:rPr>
          <w:rFonts w:ascii="Courier New" w:hAnsi="Courier New" w:cs="Courier New"/>
          <w:sz w:val="22"/>
          <w:szCs w:val="22"/>
        </w:rPr>
        <w:t xml:space="preserve">doravante denominado simplesmente </w:t>
      </w:r>
      <w:r w:rsidRPr="006027B6">
        <w:rPr>
          <w:rFonts w:ascii="Courier New" w:hAnsi="Courier New" w:cs="Courier New"/>
          <w:b/>
          <w:bCs/>
          <w:sz w:val="22"/>
          <w:szCs w:val="22"/>
        </w:rPr>
        <w:t>CONTRATANTE</w:t>
      </w:r>
      <w:r w:rsidRPr="006027B6">
        <w:rPr>
          <w:rFonts w:ascii="Courier New" w:hAnsi="Courier New" w:cs="Courier New"/>
          <w:sz w:val="22"/>
          <w:szCs w:val="22"/>
        </w:rPr>
        <w:t xml:space="preserve"> e a empresa </w:t>
      </w:r>
      <w:bookmarkStart w:id="1" w:name="_Hlk156222327"/>
      <w:r w:rsidR="00F86B7D" w:rsidRPr="00454AB0">
        <w:rPr>
          <w:rFonts w:ascii="Courier New" w:hAnsi="Courier New" w:cs="Courier New"/>
          <w:b/>
          <w:bCs/>
        </w:rPr>
        <w:t>TRUSTIT - CONFIANCA E TECNOLOGIA LTDA</w:t>
      </w:r>
      <w:bookmarkEnd w:id="1"/>
      <w:r w:rsidR="00F86B7D" w:rsidRPr="00454AB0">
        <w:rPr>
          <w:rFonts w:ascii="Courier New" w:hAnsi="Courier New" w:cs="Courier New"/>
        </w:rPr>
        <w:t xml:space="preserve">, pessoa jurídica de direito privado, inscrita no CNPJ/MF sob n° 33.263.875/0001-35, com sede na Rua Gerânio, nº 16, bairro Jardim Colorado, na cidade de Vila Velha, Estado do Espírito Santo, CEP: 29.104-597, neste ato representada por seu representante legal, </w:t>
      </w:r>
      <w:r w:rsidR="00F86B7D">
        <w:rPr>
          <w:rFonts w:ascii="Courier New" w:hAnsi="Courier New" w:cs="Courier New"/>
        </w:rPr>
        <w:t xml:space="preserve">Sr. </w:t>
      </w:r>
      <w:r w:rsidR="00F86B7D" w:rsidRPr="00454AB0">
        <w:rPr>
          <w:rFonts w:ascii="Courier New" w:hAnsi="Courier New" w:cs="Courier New"/>
        </w:rPr>
        <w:t>Claudiney Alves, inscrito no CPF/n°</w:t>
      </w:r>
      <w:r w:rsidR="00F86B7D" w:rsidRPr="00454AB0">
        <w:t xml:space="preserve"> </w:t>
      </w:r>
      <w:r w:rsidR="00F86B7D" w:rsidRPr="00454AB0">
        <w:rPr>
          <w:rFonts w:ascii="Courier New" w:hAnsi="Courier New" w:cs="Courier New"/>
        </w:rPr>
        <w:t>036.273.826-25</w:t>
      </w:r>
      <w:r w:rsidRPr="006027B6">
        <w:rPr>
          <w:rFonts w:ascii="Courier New" w:hAnsi="Courier New" w:cs="Courier New"/>
          <w:sz w:val="22"/>
          <w:szCs w:val="22"/>
        </w:rPr>
        <w:t>,</w:t>
      </w:r>
      <w:r w:rsidR="00F86B7D">
        <w:rPr>
          <w:rFonts w:ascii="Courier New" w:hAnsi="Courier New" w:cs="Courier New"/>
          <w:sz w:val="22"/>
          <w:szCs w:val="22"/>
        </w:rPr>
        <w:t xml:space="preserve"> </w:t>
      </w:r>
      <w:r w:rsidRPr="006027B6">
        <w:rPr>
          <w:rFonts w:ascii="Courier New" w:hAnsi="Courier New" w:cs="Courier New"/>
          <w:sz w:val="22"/>
          <w:szCs w:val="22"/>
        </w:rPr>
        <w:t xml:space="preserve">denominada simplesmente </w:t>
      </w:r>
      <w:r w:rsidRPr="006027B6">
        <w:rPr>
          <w:rFonts w:ascii="Courier New" w:hAnsi="Courier New" w:cs="Courier New"/>
          <w:b/>
          <w:bCs/>
          <w:sz w:val="22"/>
          <w:szCs w:val="22"/>
        </w:rPr>
        <w:t>CONTRATADA</w:t>
      </w:r>
      <w:r w:rsidRPr="006027B6">
        <w:rPr>
          <w:rFonts w:ascii="Courier New" w:hAnsi="Courier New" w:cs="Courier New"/>
          <w:sz w:val="22"/>
          <w:szCs w:val="22"/>
        </w:rPr>
        <w:t xml:space="preserve">, têm entre si certo e ajustado a prestação de serviços pela </w:t>
      </w:r>
      <w:r w:rsidRPr="006027B6">
        <w:rPr>
          <w:rFonts w:ascii="Courier New" w:hAnsi="Courier New" w:cs="Courier New"/>
          <w:b/>
          <w:sz w:val="22"/>
          <w:szCs w:val="22"/>
        </w:rPr>
        <w:t>CONTRATADA</w:t>
      </w:r>
      <w:r w:rsidRPr="006027B6">
        <w:rPr>
          <w:rFonts w:ascii="Courier New" w:hAnsi="Courier New" w:cs="Courier New"/>
          <w:sz w:val="22"/>
          <w:szCs w:val="22"/>
        </w:rPr>
        <w:t xml:space="preserve">, cujo(s) objeto(s) encontra(m)-se mencionado(s) na Cláusula Primeira, tudo nos termos do procedimento de licitação sob a modalidade PREGÃO, que recebeu o nº. </w:t>
      </w:r>
      <w:r w:rsidR="006027B6" w:rsidRPr="006027B6">
        <w:rPr>
          <w:rFonts w:ascii="Courier New" w:hAnsi="Courier New" w:cs="Courier New"/>
          <w:sz w:val="22"/>
          <w:szCs w:val="22"/>
        </w:rPr>
        <w:t xml:space="preserve">034/2023 </w:t>
      </w:r>
      <w:r w:rsidRPr="006027B6">
        <w:rPr>
          <w:rFonts w:ascii="Courier New" w:hAnsi="Courier New" w:cs="Courier New"/>
          <w:sz w:val="22"/>
          <w:szCs w:val="22"/>
        </w:rPr>
        <w:t xml:space="preserve">- Processo nº. </w:t>
      </w:r>
      <w:r w:rsidR="006027B6" w:rsidRPr="006027B6">
        <w:rPr>
          <w:rFonts w:ascii="Courier New" w:hAnsi="Courier New" w:cs="Courier New"/>
          <w:sz w:val="22"/>
          <w:szCs w:val="22"/>
        </w:rPr>
        <w:t>091/2023</w:t>
      </w:r>
      <w:r w:rsidRPr="006027B6">
        <w:rPr>
          <w:rFonts w:ascii="Courier New" w:hAnsi="Courier New" w:cs="Courier New"/>
          <w:sz w:val="22"/>
          <w:szCs w:val="22"/>
        </w:rPr>
        <w:t xml:space="preserve">, regendo-se pelo disposto na Lei 10.520 de 17 de julho de 2002 e Lei Federal nº. 8.666, de 21 de junho de 1993, pelo ato convocatório da licitação, pela proposta da </w:t>
      </w:r>
      <w:r w:rsidRPr="006027B6">
        <w:rPr>
          <w:rFonts w:ascii="Courier New" w:hAnsi="Courier New" w:cs="Courier New"/>
          <w:b/>
          <w:bCs/>
          <w:sz w:val="22"/>
          <w:szCs w:val="22"/>
        </w:rPr>
        <w:t>CONTRATADA</w:t>
      </w:r>
      <w:r w:rsidRPr="006027B6">
        <w:rPr>
          <w:rFonts w:ascii="Courier New" w:hAnsi="Courier New" w:cs="Courier New"/>
          <w:sz w:val="22"/>
          <w:szCs w:val="22"/>
        </w:rPr>
        <w:t xml:space="preserve"> e, em especial, pelas cláusulas e condições adiante enunciadas:</w:t>
      </w:r>
    </w:p>
    <w:p w14:paraId="0865FAF8" w14:textId="77777777" w:rsidR="006027B6" w:rsidRPr="006027B6" w:rsidRDefault="006027B6" w:rsidP="006027B6">
      <w:pPr>
        <w:pStyle w:val="Recuodecorpodetexto"/>
        <w:spacing w:after="0"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56535E0F" w14:textId="77777777" w:rsidR="00F87010" w:rsidRPr="006027B6" w:rsidRDefault="00F87010" w:rsidP="006027B6">
      <w:pPr>
        <w:pStyle w:val="Ttulo5"/>
        <w:spacing w:before="0" w:after="0" w:line="360" w:lineRule="auto"/>
        <w:rPr>
          <w:rFonts w:ascii="Courier New" w:hAnsi="Courier New" w:cs="Courier New"/>
          <w:i w:val="0"/>
          <w:sz w:val="22"/>
          <w:szCs w:val="22"/>
        </w:rPr>
      </w:pPr>
      <w:r w:rsidRPr="006027B6">
        <w:rPr>
          <w:rFonts w:ascii="Courier New" w:hAnsi="Courier New" w:cs="Courier New"/>
          <w:i w:val="0"/>
          <w:sz w:val="22"/>
          <w:szCs w:val="22"/>
        </w:rPr>
        <w:t>CLÁUSULA PRIMEIRA: DO OBJETO</w:t>
      </w:r>
    </w:p>
    <w:p w14:paraId="574C5A90" w14:textId="4DD061C2" w:rsidR="00F87010" w:rsidRPr="006027B6" w:rsidRDefault="00F87010" w:rsidP="006027B6">
      <w:pPr>
        <w:pStyle w:val="Recuodecorpodetexto3"/>
        <w:widowControl w:val="0"/>
        <w:spacing w:after="0" w:line="360" w:lineRule="auto"/>
        <w:ind w:left="0" w:right="-1"/>
        <w:jc w:val="both"/>
        <w:rPr>
          <w:rFonts w:ascii="Courier New" w:hAnsi="Courier New" w:cs="Courier New"/>
          <w:bCs/>
          <w:sz w:val="22"/>
          <w:szCs w:val="22"/>
        </w:rPr>
      </w:pPr>
      <w:r w:rsidRPr="006027B6">
        <w:rPr>
          <w:rFonts w:ascii="Courier New" w:hAnsi="Courier New" w:cs="Courier New"/>
          <w:sz w:val="22"/>
          <w:szCs w:val="22"/>
        </w:rPr>
        <w:t xml:space="preserve">O objeto do presente Contrato corporifica-se </w:t>
      </w:r>
      <w:r w:rsidRPr="006027B6">
        <w:rPr>
          <w:rFonts w:ascii="Courier New" w:hAnsi="Courier New" w:cs="Courier New"/>
          <w:bCs/>
          <w:sz w:val="22"/>
          <w:szCs w:val="22"/>
        </w:rPr>
        <w:t xml:space="preserve">na </w:t>
      </w:r>
      <w:r w:rsidR="006027B6" w:rsidRPr="006027B6">
        <w:rPr>
          <w:rFonts w:ascii="Courier New" w:hAnsi="Courier New" w:cs="Courier New"/>
          <w:bCs/>
          <w:sz w:val="22"/>
          <w:szCs w:val="22"/>
        </w:rPr>
        <w:t xml:space="preserve">contratação de empresa de Tecnologia da Informação para fornecimento de ativos na modalidade HaaS, incluindo a instalação, manutenção, documentação e serviços técnicos de suporte contemplando atendimentos de 3° nível a toda infraestrutura de data center a ser instalada e pré-existente, adequada às características </w:t>
      </w:r>
      <w:r w:rsidR="006027B6" w:rsidRPr="006027B6">
        <w:rPr>
          <w:rFonts w:ascii="Courier New" w:hAnsi="Courier New" w:cs="Courier New"/>
          <w:bCs/>
          <w:sz w:val="22"/>
          <w:szCs w:val="22"/>
        </w:rPr>
        <w:lastRenderedPageBreak/>
        <w:t>e necessidades do Consórcio Intermunicipal de Especialidades - CIESP e municípios consorciados conforme especificações técnicas obrigatórias</w:t>
      </w:r>
      <w:r w:rsidRPr="006027B6">
        <w:rPr>
          <w:rFonts w:ascii="Courier New" w:hAnsi="Courier New" w:cs="Courier New"/>
          <w:bCs/>
          <w:sz w:val="22"/>
          <w:szCs w:val="22"/>
        </w:rPr>
        <w:t>.</w:t>
      </w:r>
    </w:p>
    <w:p w14:paraId="024CD1D3" w14:textId="77777777" w:rsidR="006027B6" w:rsidRPr="006027B6" w:rsidRDefault="006027B6" w:rsidP="006027B6">
      <w:pPr>
        <w:pStyle w:val="Recuodecorpodetexto3"/>
        <w:widowControl w:val="0"/>
        <w:spacing w:after="0" w:line="360" w:lineRule="auto"/>
        <w:ind w:left="0" w:right="-1"/>
        <w:jc w:val="both"/>
        <w:rPr>
          <w:rFonts w:ascii="Courier New" w:hAnsi="Courier New" w:cs="Courier New"/>
          <w:bCs/>
          <w:sz w:val="22"/>
          <w:szCs w:val="22"/>
        </w:rPr>
      </w:pPr>
    </w:p>
    <w:p w14:paraId="273B1C7B" w14:textId="6CABDF11" w:rsidR="00F87010" w:rsidRPr="006027B6" w:rsidRDefault="00F87010" w:rsidP="006027B6">
      <w:pPr>
        <w:pStyle w:val="Recuodecorpodetexto3"/>
        <w:widowControl w:val="0"/>
        <w:spacing w:after="0"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 w:rsidRPr="006027B6">
        <w:rPr>
          <w:rFonts w:ascii="Courier New" w:hAnsi="Courier New" w:cs="Courier New"/>
          <w:b/>
          <w:bCs/>
          <w:sz w:val="22"/>
          <w:szCs w:val="22"/>
        </w:rPr>
        <w:t>PARÁGRAFO ÚNICO</w:t>
      </w:r>
      <w:r w:rsidRPr="006027B6">
        <w:rPr>
          <w:rFonts w:ascii="Courier New" w:hAnsi="Courier New" w:cs="Courier New"/>
          <w:sz w:val="22"/>
          <w:szCs w:val="22"/>
        </w:rPr>
        <w:t xml:space="preserve">: Faz parte integrante deste Contrato o Processo Administrativo nº </w:t>
      </w:r>
      <w:r w:rsidR="006027B6" w:rsidRPr="006027B6">
        <w:rPr>
          <w:rFonts w:ascii="Courier New" w:hAnsi="Courier New" w:cs="Courier New"/>
          <w:sz w:val="22"/>
          <w:szCs w:val="22"/>
        </w:rPr>
        <w:t>091/2023,</w:t>
      </w:r>
      <w:r w:rsidRPr="006027B6">
        <w:rPr>
          <w:rFonts w:ascii="Courier New" w:hAnsi="Courier New" w:cs="Courier New"/>
          <w:sz w:val="22"/>
          <w:szCs w:val="22"/>
        </w:rPr>
        <w:t xml:space="preserve"> na modalidade Pregão Eletrônico nº </w:t>
      </w:r>
      <w:r w:rsidR="006027B6" w:rsidRPr="006027B6">
        <w:rPr>
          <w:rFonts w:ascii="Courier New" w:hAnsi="Courier New" w:cs="Courier New"/>
          <w:sz w:val="22"/>
          <w:szCs w:val="22"/>
        </w:rPr>
        <w:t>034/2023</w:t>
      </w:r>
      <w:r w:rsidRPr="006027B6">
        <w:rPr>
          <w:rFonts w:ascii="Courier New" w:hAnsi="Courier New" w:cs="Courier New"/>
          <w:sz w:val="22"/>
          <w:szCs w:val="22"/>
        </w:rPr>
        <w:t>.</w:t>
      </w:r>
    </w:p>
    <w:p w14:paraId="21C0702E" w14:textId="77777777" w:rsidR="00F87010" w:rsidRPr="006027B6" w:rsidRDefault="00F87010" w:rsidP="006027B6">
      <w:pPr>
        <w:pStyle w:val="WW-Recuodecorpodetexto2"/>
        <w:suppressAutoHyphens w:val="0"/>
        <w:spacing w:line="360" w:lineRule="auto"/>
        <w:ind w:firstLine="1119"/>
        <w:rPr>
          <w:rFonts w:ascii="Courier New" w:hAnsi="Courier New" w:cs="Courier New"/>
          <w:sz w:val="22"/>
          <w:szCs w:val="22"/>
        </w:rPr>
      </w:pPr>
    </w:p>
    <w:p w14:paraId="6E9C51DA" w14:textId="77777777" w:rsidR="00F87010" w:rsidRPr="006027B6" w:rsidRDefault="00F87010" w:rsidP="006027B6">
      <w:pPr>
        <w:pStyle w:val="WW-Recuodecorpodetexto2"/>
        <w:suppressAutoHyphens w:val="0"/>
        <w:spacing w:line="360" w:lineRule="auto"/>
        <w:ind w:hanging="22"/>
        <w:rPr>
          <w:rFonts w:ascii="Courier New" w:hAnsi="Courier New" w:cs="Courier New"/>
          <w:b/>
          <w:bCs/>
          <w:sz w:val="22"/>
          <w:szCs w:val="22"/>
        </w:rPr>
      </w:pPr>
      <w:r w:rsidRPr="006027B6">
        <w:rPr>
          <w:rFonts w:ascii="Courier New" w:hAnsi="Courier New" w:cs="Courier New"/>
          <w:b/>
          <w:bCs/>
          <w:sz w:val="22"/>
          <w:szCs w:val="22"/>
        </w:rPr>
        <w:t>CLÁUSULA SEGUNDA: DO FUNDAMENTO LEGAL</w:t>
      </w:r>
    </w:p>
    <w:p w14:paraId="7DFCFA6C" w14:textId="77777777" w:rsidR="00F87010" w:rsidRPr="006027B6" w:rsidRDefault="00F87010" w:rsidP="006027B6">
      <w:pPr>
        <w:pStyle w:val="Recuodecorpodetexto2"/>
        <w:spacing w:after="0"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 w:rsidRPr="006027B6">
        <w:rPr>
          <w:rFonts w:ascii="Courier New" w:hAnsi="Courier New" w:cs="Courier New"/>
          <w:sz w:val="22"/>
          <w:szCs w:val="22"/>
        </w:rPr>
        <w:t>O presente Contrato tem origem em processo licitatório na modalidade de Pregão Eletrônico e se fundamenta no que dispõe a Lei Federal nº 10.520/2002, aplicando-se subsidiariamente as normas da Lei Federal nº 8.666/1993 e suas alterações posteriores.</w:t>
      </w:r>
    </w:p>
    <w:p w14:paraId="6D200688" w14:textId="77777777" w:rsidR="00F87010" w:rsidRPr="006027B6" w:rsidRDefault="00F87010" w:rsidP="006027B6">
      <w:pPr>
        <w:pStyle w:val="Recuodecorpodetexto2"/>
        <w:spacing w:after="0" w:line="360" w:lineRule="auto"/>
        <w:ind w:left="284"/>
        <w:jc w:val="both"/>
        <w:rPr>
          <w:rFonts w:ascii="Courier New" w:hAnsi="Courier New" w:cs="Courier New"/>
          <w:sz w:val="22"/>
          <w:szCs w:val="22"/>
        </w:rPr>
      </w:pPr>
    </w:p>
    <w:p w14:paraId="094167EA" w14:textId="77777777" w:rsidR="006027B6" w:rsidRDefault="00F87010" w:rsidP="006027B6">
      <w:pPr>
        <w:pStyle w:val="WW-Recuodecorpodetexto2"/>
        <w:suppressAutoHyphens w:val="0"/>
        <w:spacing w:line="360" w:lineRule="auto"/>
        <w:ind w:hanging="66"/>
        <w:rPr>
          <w:rFonts w:ascii="Courier New" w:hAnsi="Courier New" w:cs="Courier New"/>
          <w:b/>
          <w:bCs/>
          <w:sz w:val="22"/>
          <w:szCs w:val="22"/>
        </w:rPr>
      </w:pPr>
      <w:r w:rsidRPr="006027B6">
        <w:rPr>
          <w:rFonts w:ascii="Courier New" w:hAnsi="Courier New" w:cs="Courier New"/>
          <w:b/>
          <w:bCs/>
          <w:sz w:val="22"/>
          <w:szCs w:val="22"/>
        </w:rPr>
        <w:t>CLÁUSULA TERCEIRA: DO PREÇO E FORMA DE PAGAMENTO</w:t>
      </w:r>
    </w:p>
    <w:p w14:paraId="36CB5A57" w14:textId="3A4F24BE" w:rsidR="00F87010" w:rsidRPr="006027B6" w:rsidRDefault="00F87010" w:rsidP="006027B6">
      <w:pPr>
        <w:pStyle w:val="WW-Recuodecorpodetexto2"/>
        <w:suppressAutoHyphens w:val="0"/>
        <w:spacing w:line="360" w:lineRule="auto"/>
        <w:ind w:hanging="66"/>
        <w:rPr>
          <w:rFonts w:ascii="Courier New" w:hAnsi="Courier New" w:cs="Courier New"/>
          <w:b/>
          <w:bCs/>
          <w:sz w:val="22"/>
          <w:szCs w:val="22"/>
        </w:rPr>
      </w:pPr>
      <w:r w:rsidRPr="006027B6">
        <w:rPr>
          <w:rFonts w:ascii="Courier New" w:hAnsi="Courier New" w:cs="Courier New"/>
          <w:b/>
          <w:sz w:val="22"/>
          <w:szCs w:val="22"/>
        </w:rPr>
        <w:t>3.1 -</w:t>
      </w:r>
      <w:r w:rsidRPr="006027B6">
        <w:rPr>
          <w:rFonts w:ascii="Courier New" w:hAnsi="Courier New" w:cs="Courier New"/>
          <w:sz w:val="22"/>
          <w:szCs w:val="22"/>
        </w:rPr>
        <w:t xml:space="preserve"> </w:t>
      </w:r>
      <w:r w:rsidRPr="006027B6">
        <w:rPr>
          <w:rFonts w:ascii="Courier New" w:hAnsi="Courier New" w:cs="Courier New"/>
          <w:b/>
          <w:sz w:val="22"/>
          <w:szCs w:val="22"/>
        </w:rPr>
        <w:t>O</w:t>
      </w:r>
      <w:r w:rsidRPr="006027B6">
        <w:rPr>
          <w:rFonts w:ascii="Courier New" w:hAnsi="Courier New" w:cs="Courier New"/>
          <w:sz w:val="22"/>
          <w:szCs w:val="22"/>
        </w:rPr>
        <w:t xml:space="preserve"> </w:t>
      </w:r>
      <w:r w:rsidRPr="006027B6">
        <w:rPr>
          <w:rFonts w:ascii="Courier New" w:hAnsi="Courier New" w:cs="Courier New"/>
          <w:b/>
          <w:sz w:val="22"/>
          <w:szCs w:val="22"/>
        </w:rPr>
        <w:t>CONTRATANTE</w:t>
      </w:r>
      <w:r w:rsidRPr="006027B6">
        <w:rPr>
          <w:rFonts w:ascii="Courier New" w:hAnsi="Courier New" w:cs="Courier New"/>
          <w:sz w:val="22"/>
          <w:szCs w:val="22"/>
        </w:rPr>
        <w:t xml:space="preserve"> pagará a </w:t>
      </w:r>
      <w:r w:rsidRPr="006027B6">
        <w:rPr>
          <w:rFonts w:ascii="Courier New" w:hAnsi="Courier New" w:cs="Courier New"/>
          <w:b/>
          <w:sz w:val="22"/>
          <w:szCs w:val="22"/>
        </w:rPr>
        <w:t>CONTRATADA</w:t>
      </w:r>
      <w:r w:rsidRPr="006027B6">
        <w:rPr>
          <w:rFonts w:ascii="Courier New" w:hAnsi="Courier New" w:cs="Courier New"/>
          <w:sz w:val="22"/>
          <w:szCs w:val="22"/>
        </w:rPr>
        <w:t xml:space="preserve"> os valores abaixo: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"/>
        <w:gridCol w:w="3398"/>
        <w:gridCol w:w="1124"/>
        <w:gridCol w:w="992"/>
        <w:gridCol w:w="1276"/>
        <w:gridCol w:w="1418"/>
        <w:gridCol w:w="1701"/>
      </w:tblGrid>
      <w:tr w:rsidR="007E7BE7" w:rsidRPr="00454AB0" w14:paraId="6564C999" w14:textId="77777777" w:rsidTr="00DB0DCC">
        <w:trPr>
          <w:trHeight w:val="63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0F6D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A535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CF92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APRESEN-TAÇÃO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14C4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QUANTI-DADE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7F70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VALOR MENSAL</w:t>
            </w:r>
          </w:p>
          <w:p w14:paraId="3F2BDC88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(R$)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162A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VALOR UNITÁRIO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0B0D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VALOR TOTAL POR ITEM</w:t>
            </w:r>
          </w:p>
          <w:p w14:paraId="37AF9145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(R$)</w:t>
            </w:r>
          </w:p>
        </w:tc>
      </w:tr>
      <w:tr w:rsidR="007E7BE7" w:rsidRPr="00454AB0" w14:paraId="1D65295B" w14:textId="77777777" w:rsidTr="00DB0DCC">
        <w:trPr>
          <w:trHeight w:val="63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ED76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C3E0" w14:textId="77777777" w:rsidR="007E7BE7" w:rsidRPr="00454AB0" w:rsidRDefault="007E7BE7" w:rsidP="00DB0DCC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 DE INSTALAÇÃO E CONFIGURAÇÃO DE SERVIDORES PARA AMBIENTE DE DATACENTER. - VALOR ÚNICO – CLASSE 01.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73374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C321" w14:textId="04EC0D9B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A898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C6BB" w14:textId="28FB8448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21.900,00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C2EA" w14:textId="1D876689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XXXXXXXXXXXXX</w:t>
            </w:r>
          </w:p>
        </w:tc>
      </w:tr>
      <w:tr w:rsidR="007E7BE7" w:rsidRPr="00454AB0" w14:paraId="2F5AE696" w14:textId="77777777" w:rsidTr="00DB0DCC">
        <w:trPr>
          <w:trHeight w:val="63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5130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8E91" w14:textId="77777777" w:rsidR="007E7BE7" w:rsidRPr="00454AB0" w:rsidRDefault="007E7BE7" w:rsidP="00DB0DCC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 DE INSTALAÇÃO E CONFIGURAÇÃO DE SERVIDORES PARA AMBIENTE DE DATACENTER. - VALOR ÚNICO – CLASSE 02.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3707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E607" w14:textId="2DE49979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7642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820A" w14:textId="4E546A08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26.850,00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9F16" w14:textId="249FB249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XXXXXXXXXXXXX</w:t>
            </w:r>
          </w:p>
        </w:tc>
      </w:tr>
      <w:tr w:rsidR="007E7BE7" w:rsidRPr="00454AB0" w14:paraId="4CD4FC99" w14:textId="77777777" w:rsidTr="00DB0DCC">
        <w:trPr>
          <w:trHeight w:val="63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C8EE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3465" w14:textId="77777777" w:rsidR="007E7BE7" w:rsidRPr="00454AB0" w:rsidRDefault="007E7BE7" w:rsidP="00DB0DCC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 DE INSTALAÇÃO E CONFIGURAÇÃO DE SERVIDORES PARA AMBIENTE DE DATACENTER. - VALOR ÚNICO – CLASSE 03.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C9AD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DA87" w14:textId="7ECA25B3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1701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5069" w14:textId="70E22109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32.830,00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BE30" w14:textId="2C110954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XXXXXXXXXXXXX</w:t>
            </w:r>
          </w:p>
        </w:tc>
      </w:tr>
      <w:tr w:rsidR="007E7BE7" w:rsidRPr="00454AB0" w14:paraId="5D25C9E0" w14:textId="77777777" w:rsidTr="00DB0DCC">
        <w:trPr>
          <w:trHeight w:val="63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4629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5ECC" w14:textId="77777777" w:rsidR="007E7BE7" w:rsidRPr="00454AB0" w:rsidRDefault="007E7BE7" w:rsidP="00DB0DCC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 DE INSTALAÇÃO E CONFIGURAÇÃO DE SERVIDORES PARA AMBIENTE DE DATACENTER. - VALOR ÚNICO – CLASSE 04.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9206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C8D1" w14:textId="43C28164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F58F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3D8D" w14:textId="400A5905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54.780,00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1273" w14:textId="01015B1D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XXXXXXXXXXXXX</w:t>
            </w:r>
          </w:p>
        </w:tc>
      </w:tr>
      <w:tr w:rsidR="007E7BE7" w:rsidRPr="00454AB0" w14:paraId="474FD395" w14:textId="77777777" w:rsidTr="00DB0DCC">
        <w:trPr>
          <w:trHeight w:val="63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7935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B022" w14:textId="77777777" w:rsidR="007E7BE7" w:rsidRPr="00454AB0" w:rsidRDefault="007E7BE7" w:rsidP="00DB0DCC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 DE INSTALAÇÃO E CONFIGURAÇÃO DE SERVIDORES PARA AMBIENTE DE DATACENTER. - VALOR ÚNICO – CLASSE 05.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E5F0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FD01" w14:textId="235559DF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00E1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98C6" w14:textId="45A1A03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76.811,00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A006" w14:textId="6B1ADF9C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XXXXXXXXXXXXX</w:t>
            </w:r>
          </w:p>
        </w:tc>
      </w:tr>
      <w:tr w:rsidR="007E7BE7" w:rsidRPr="00454AB0" w14:paraId="5CCADD21" w14:textId="77777777" w:rsidTr="00DB0DCC">
        <w:trPr>
          <w:trHeight w:val="63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C6F4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77F4" w14:textId="77777777" w:rsidR="007E7BE7" w:rsidRPr="00454AB0" w:rsidRDefault="007E7BE7" w:rsidP="00DB0DCC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 DE LOCAÇÃO DE INFRAESTRUTURA E ATIVOS PARA AMBIENTE DE DATA CENTER E SUPORTE TÉCNICO MENSAL – ATENDIMENTO 3° NÍVEL – CLASSE 01 PELO PERÍODO DE 12 MESES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8209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8E87" w14:textId="7D091D30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A32B" w14:textId="372C4ED0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10.408,33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5F19" w14:textId="0B46DE04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124.900,00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F794" w14:textId="641DED06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XXXXXXXXXXXXX</w:t>
            </w:r>
          </w:p>
        </w:tc>
      </w:tr>
      <w:tr w:rsidR="007E7BE7" w:rsidRPr="00454AB0" w14:paraId="48F9E3DA" w14:textId="77777777" w:rsidTr="00DB0DCC">
        <w:trPr>
          <w:trHeight w:val="4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1846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A14BE" w14:textId="77777777" w:rsidR="007E7BE7" w:rsidRPr="00454AB0" w:rsidRDefault="007E7BE7" w:rsidP="00DB0DCC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 DE LOCAÇÃO DE INFRAESTRUTURA E ATIVOS PARA AMBIENTE DE DATA CENTER E SUPORTE TÉCNICO MENSAL – ATENDIMENTO 3° NÍVEL – CLASSE 02 PELO PERÍODO DE 12 MESES.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724C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AD11" w14:textId="4F4EC219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F2F8" w14:textId="6C915F47" w:rsidR="007E7BE7" w:rsidRPr="00454AB0" w:rsidRDefault="007E7BE7" w:rsidP="007E7BE7">
            <w:pPr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15.908,33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1D80D" w14:textId="0D360603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190.900,00</w:t>
            </w:r>
          </w:p>
          <w:p w14:paraId="462A6142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DDCE" w14:textId="537C56E2" w:rsidR="007E7BE7" w:rsidRPr="00454AB0" w:rsidRDefault="007E7BE7" w:rsidP="00DB0DCC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XXXXXXXXXXXXX</w:t>
            </w:r>
          </w:p>
        </w:tc>
      </w:tr>
      <w:tr w:rsidR="007E7BE7" w:rsidRPr="00454AB0" w14:paraId="6FB3D6E4" w14:textId="77777777" w:rsidTr="00DB0DCC">
        <w:trPr>
          <w:trHeight w:val="63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0EFE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F638" w14:textId="77777777" w:rsidR="007E7BE7" w:rsidRPr="00454AB0" w:rsidRDefault="007E7BE7" w:rsidP="00DB0DCC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 DE LOCAÇÃO DE INFRAESTRUTURA E ATIVOS PARA AMBIENTE DE DATA CENTER E SUPORTE TÉCNICO MENSAL – ATENDIMENTO 3° NÍVEL – CLASSE 03 PELO PERÍODO DE 12 MESES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BB46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7313" w14:textId="7A2C9914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B736" w14:textId="77777777" w:rsidR="007E7BE7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  <w:p w14:paraId="07A4897B" w14:textId="1D4747DD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19.233,33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AE489" w14:textId="59FB6B11" w:rsidR="007E7BE7" w:rsidRPr="00454AB0" w:rsidRDefault="007E7BE7" w:rsidP="007E7BE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230.800,00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4618" w14:textId="59ACC131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XXXXXXXXXXXXX</w:t>
            </w:r>
          </w:p>
        </w:tc>
      </w:tr>
      <w:tr w:rsidR="007E7BE7" w:rsidRPr="00454AB0" w14:paraId="35BF8791" w14:textId="77777777" w:rsidTr="00DB0DCC">
        <w:trPr>
          <w:trHeight w:val="63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D04D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1455" w14:textId="77777777" w:rsidR="007E7BE7" w:rsidRPr="00454AB0" w:rsidRDefault="007E7BE7" w:rsidP="00DB0DCC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 DE LOCAÇÃO DE INFRAESTRUTURA E ATIVOS PARA AMBIENTE DE DATA CENTER E SUPORTE TÉCNICO MENSAL – ATENDIMENTO 3° NÍVEL – CLASSE 04 PELO PERÍODO DE 12 MESES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CC1C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0FBD" w14:textId="417DC0A1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76AA" w14:textId="261C9C63" w:rsidR="007E7BE7" w:rsidRPr="00454AB0" w:rsidRDefault="007E7BE7" w:rsidP="00DB0DCC">
            <w:pPr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25.825,00</w:t>
            </w:r>
          </w:p>
          <w:p w14:paraId="5A4F29A7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D9F7" w14:textId="40048B82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309.900,00</w:t>
            </w:r>
          </w:p>
          <w:p w14:paraId="0A9F9A99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2E7E" w14:textId="34D59243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XXXXXXXXXXXXX</w:t>
            </w:r>
          </w:p>
        </w:tc>
      </w:tr>
      <w:tr w:rsidR="007E7BE7" w:rsidRPr="00454AB0" w14:paraId="2ED68A4C" w14:textId="77777777" w:rsidTr="00DB0DCC">
        <w:trPr>
          <w:trHeight w:val="63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9FD1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DC1B" w14:textId="77777777" w:rsidR="007E7BE7" w:rsidRPr="00454AB0" w:rsidRDefault="007E7BE7" w:rsidP="00DB0DCC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 DE LOCAÇÃO DE INFRAESTRUTURA E ATIVOS PARA AMBIENTE DE DATA CENTER E SUPORTE TÉCNICO MENSAL –ATENDIMENTO 3° NÍVEL – CLASSE 05 PELO PERÍODO DE 12 MESES.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E714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BA10" w14:textId="75D28930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E2D0" w14:textId="4D756870" w:rsidR="007E7BE7" w:rsidRPr="00454AB0" w:rsidRDefault="007E7BE7" w:rsidP="007E7BE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32.408,33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07B9" w14:textId="29F82B96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color w:val="000000"/>
                <w:sz w:val="20"/>
                <w:szCs w:val="20"/>
              </w:rPr>
              <w:t>388.900,00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2CF5" w14:textId="1BE17F19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XXXXXXXXXXXXX</w:t>
            </w:r>
          </w:p>
        </w:tc>
      </w:tr>
      <w:tr w:rsidR="007E7BE7" w:rsidRPr="00454AB0" w14:paraId="244C1500" w14:textId="77777777" w:rsidTr="00DB0DCC">
        <w:trPr>
          <w:trHeight w:val="634"/>
          <w:jc w:val="center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5089" w14:textId="77777777" w:rsidR="007E7BE7" w:rsidRPr="00454AB0" w:rsidRDefault="007E7BE7" w:rsidP="00DB0DCC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454AB0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VALOR TOTAL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8A30" w14:textId="79C87FF3" w:rsidR="007E7BE7" w:rsidRPr="00454AB0" w:rsidRDefault="007E7BE7" w:rsidP="007E7BE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XXXXXXXXXXXXX</w:t>
            </w:r>
          </w:p>
        </w:tc>
      </w:tr>
    </w:tbl>
    <w:p w14:paraId="0792E5F5" w14:textId="77777777" w:rsidR="006027B6" w:rsidRDefault="006027B6" w:rsidP="006027B6">
      <w:pPr>
        <w:pStyle w:val="Subttulo"/>
        <w:spacing w:after="0" w:line="360" w:lineRule="auto"/>
        <w:jc w:val="left"/>
        <w:rPr>
          <w:lang w:eastAsia="ar-SA"/>
        </w:rPr>
      </w:pPr>
    </w:p>
    <w:p w14:paraId="4490E5C9" w14:textId="77777777" w:rsidR="007D7C42" w:rsidRPr="006027B6" w:rsidRDefault="007D7C42" w:rsidP="006027B6">
      <w:pPr>
        <w:pStyle w:val="western"/>
        <w:spacing w:before="0" w:beforeAutospacing="0" w:after="0" w:afterAutospacing="0" w:line="360" w:lineRule="auto"/>
        <w:jc w:val="both"/>
        <w:rPr>
          <w:rFonts w:ascii="Courier New" w:hAnsi="Courier New" w:cs="Courier New"/>
          <w:bCs/>
          <w:color w:val="auto"/>
          <w:sz w:val="22"/>
          <w:szCs w:val="22"/>
        </w:rPr>
      </w:pPr>
      <w:r w:rsidRPr="006027B6">
        <w:rPr>
          <w:rFonts w:ascii="Courier New" w:hAnsi="Courier New" w:cs="Courier New"/>
          <w:b/>
          <w:bCs/>
          <w:color w:val="auto"/>
          <w:sz w:val="22"/>
          <w:szCs w:val="22"/>
        </w:rPr>
        <w:t xml:space="preserve">3.2 – </w:t>
      </w:r>
      <w:r w:rsidRPr="006027B6">
        <w:rPr>
          <w:rFonts w:ascii="Courier New" w:hAnsi="Courier New" w:cs="Courier New"/>
          <w:bCs/>
          <w:color w:val="auto"/>
          <w:sz w:val="22"/>
          <w:szCs w:val="22"/>
        </w:rPr>
        <w:t xml:space="preserve">Nos valores contratados estão incluídos todos os custos necessários ao cumprimento integral do objeto deste contrato administrativo, conforme determinações editalícias, assim como </w:t>
      </w:r>
      <w:r w:rsidRPr="006027B6">
        <w:rPr>
          <w:rFonts w:ascii="Courier New" w:hAnsi="Courier New" w:cs="Courier New"/>
          <w:color w:val="auto"/>
          <w:sz w:val="22"/>
          <w:szCs w:val="22"/>
        </w:rPr>
        <w:t>todas as despesas diretas e indiretas, tais como encargos trabalhistas, previdenciários, fiscais e comerciais e quaisquer outras necessárias a plena execução deste contrato.</w:t>
      </w:r>
    </w:p>
    <w:p w14:paraId="05CC28F7" w14:textId="77777777" w:rsidR="007D7C42" w:rsidRPr="006027B6" w:rsidRDefault="007D7C42" w:rsidP="006027B6">
      <w:pPr>
        <w:pStyle w:val="western"/>
        <w:spacing w:before="0" w:beforeAutospacing="0" w:after="0" w:afterAutospacing="0" w:line="360" w:lineRule="auto"/>
        <w:jc w:val="both"/>
        <w:rPr>
          <w:rFonts w:ascii="Courier New" w:hAnsi="Courier New" w:cs="Courier New"/>
          <w:bCs/>
          <w:color w:val="auto"/>
          <w:sz w:val="22"/>
          <w:szCs w:val="22"/>
        </w:rPr>
      </w:pPr>
    </w:p>
    <w:p w14:paraId="044C4727" w14:textId="77777777" w:rsidR="007D7C42" w:rsidRPr="006027B6" w:rsidRDefault="007D7C42" w:rsidP="006027B6">
      <w:pPr>
        <w:pStyle w:val="western"/>
        <w:spacing w:before="0" w:beforeAutospacing="0" w:after="0" w:afterAutospacing="0" w:line="360" w:lineRule="auto"/>
        <w:jc w:val="both"/>
        <w:rPr>
          <w:rFonts w:ascii="Courier New" w:hAnsi="Courier New" w:cs="Courier New"/>
          <w:bCs/>
          <w:color w:val="auto"/>
          <w:sz w:val="22"/>
          <w:szCs w:val="22"/>
        </w:rPr>
      </w:pPr>
      <w:r w:rsidRPr="006027B6">
        <w:rPr>
          <w:rFonts w:ascii="Courier New" w:hAnsi="Courier New" w:cs="Courier New"/>
          <w:b/>
          <w:bCs/>
          <w:color w:val="auto"/>
          <w:sz w:val="22"/>
          <w:szCs w:val="22"/>
        </w:rPr>
        <w:t xml:space="preserve">3.3 – </w:t>
      </w:r>
      <w:r w:rsidRPr="006027B6">
        <w:rPr>
          <w:rFonts w:ascii="Courier New" w:hAnsi="Courier New" w:cs="Courier New"/>
          <w:bCs/>
          <w:color w:val="auto"/>
          <w:sz w:val="22"/>
          <w:szCs w:val="22"/>
        </w:rPr>
        <w:t>O quantitativo supramencionado</w:t>
      </w:r>
      <w:r w:rsidRPr="006027B6">
        <w:rPr>
          <w:rFonts w:ascii="Courier New" w:hAnsi="Courier New" w:cs="Courier New"/>
          <w:b/>
          <w:bCs/>
          <w:color w:val="auto"/>
          <w:sz w:val="22"/>
          <w:szCs w:val="22"/>
        </w:rPr>
        <w:t xml:space="preserve"> </w:t>
      </w:r>
      <w:r w:rsidRPr="006027B6">
        <w:rPr>
          <w:rFonts w:ascii="Courier New" w:hAnsi="Courier New" w:cs="Courier New"/>
          <w:color w:val="auto"/>
          <w:sz w:val="22"/>
          <w:szCs w:val="22"/>
        </w:rPr>
        <w:t>poderá ser acrescido ou suprimido dentro dos limites previstos no parágrafo 1º do artigo 65, da Lei n.º 8.666/93 e suas alterações posteriores, podendo a supressão exceder tal limite, nos termos do parágrafo 2º, inciso II do mesmo artigo, conforme redação introduzida pela Lei n.º 9.648, de 27 de maio de l998</w:t>
      </w:r>
      <w:r w:rsidRPr="006027B6">
        <w:rPr>
          <w:rFonts w:ascii="Courier New" w:hAnsi="Courier New" w:cs="Courier New"/>
          <w:bCs/>
          <w:color w:val="auto"/>
          <w:sz w:val="22"/>
          <w:szCs w:val="22"/>
        </w:rPr>
        <w:t>.</w:t>
      </w:r>
    </w:p>
    <w:p w14:paraId="7D525837" w14:textId="77777777" w:rsidR="007D7C42" w:rsidRPr="006027B6" w:rsidRDefault="007D7C42" w:rsidP="006027B6">
      <w:pPr>
        <w:pStyle w:val="western"/>
        <w:spacing w:before="0" w:beforeAutospacing="0" w:after="0" w:afterAutospacing="0" w:line="360" w:lineRule="auto"/>
        <w:jc w:val="both"/>
        <w:rPr>
          <w:rFonts w:ascii="Courier New" w:hAnsi="Courier New" w:cs="Courier New"/>
          <w:bCs/>
          <w:color w:val="auto"/>
          <w:sz w:val="22"/>
          <w:szCs w:val="22"/>
        </w:rPr>
      </w:pPr>
    </w:p>
    <w:p w14:paraId="5B0F26E5" w14:textId="77777777" w:rsidR="007D7C42" w:rsidRDefault="007D7C42" w:rsidP="006027B6">
      <w:pPr>
        <w:pStyle w:val="western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auto"/>
          <w:sz w:val="22"/>
          <w:szCs w:val="22"/>
        </w:rPr>
      </w:pPr>
      <w:r w:rsidRPr="006027B6">
        <w:rPr>
          <w:rFonts w:ascii="Courier New" w:hAnsi="Courier New" w:cs="Courier New"/>
          <w:b/>
          <w:bCs/>
          <w:color w:val="auto"/>
          <w:sz w:val="22"/>
          <w:szCs w:val="22"/>
        </w:rPr>
        <w:t xml:space="preserve">3.4 - </w:t>
      </w:r>
      <w:r w:rsidRPr="006027B6">
        <w:rPr>
          <w:rFonts w:ascii="Courier New" w:hAnsi="Courier New" w:cs="Courier New"/>
          <w:color w:val="auto"/>
          <w:sz w:val="22"/>
          <w:szCs w:val="22"/>
        </w:rPr>
        <w:t>Os valores contratados são fixos, podendo, contudo, serem atualizados em casos excepcionais, como de mudanças na política econômica do País que afetem o equilíbrio financeiro de quaisquer das partes.</w:t>
      </w:r>
    </w:p>
    <w:p w14:paraId="539345B8" w14:textId="77777777" w:rsidR="006027B6" w:rsidRPr="006027B6" w:rsidRDefault="006027B6" w:rsidP="006027B6">
      <w:pPr>
        <w:pStyle w:val="western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auto"/>
          <w:sz w:val="22"/>
          <w:szCs w:val="22"/>
        </w:rPr>
      </w:pPr>
    </w:p>
    <w:p w14:paraId="6F541533" w14:textId="1329209A" w:rsidR="007D7C42" w:rsidRDefault="007D7C42" w:rsidP="006027B6">
      <w:pPr>
        <w:pStyle w:val="western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auto"/>
          <w:sz w:val="22"/>
          <w:szCs w:val="22"/>
        </w:rPr>
      </w:pPr>
      <w:r w:rsidRPr="006027B6">
        <w:rPr>
          <w:rFonts w:ascii="Courier New" w:hAnsi="Courier New" w:cs="Courier New"/>
          <w:b/>
          <w:color w:val="auto"/>
          <w:sz w:val="22"/>
          <w:szCs w:val="22"/>
        </w:rPr>
        <w:lastRenderedPageBreak/>
        <w:t xml:space="preserve">3.5 - </w:t>
      </w:r>
      <w:r w:rsidRPr="006027B6">
        <w:rPr>
          <w:rFonts w:ascii="Courier New" w:hAnsi="Courier New" w:cs="Courier New"/>
          <w:color w:val="auto"/>
          <w:sz w:val="22"/>
          <w:szCs w:val="22"/>
        </w:rPr>
        <w:t>A fatura/nota fiscal deverá estar devidamente acompanhada das requisições de fornecimento emitidas pelo município no período.</w:t>
      </w:r>
    </w:p>
    <w:p w14:paraId="5044A825" w14:textId="77777777" w:rsidR="006027B6" w:rsidRPr="006027B6" w:rsidRDefault="006027B6" w:rsidP="006027B6">
      <w:pPr>
        <w:pStyle w:val="western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auto"/>
          <w:sz w:val="22"/>
          <w:szCs w:val="22"/>
        </w:rPr>
      </w:pPr>
    </w:p>
    <w:p w14:paraId="07BE48F5" w14:textId="77777777" w:rsidR="007D7C42" w:rsidRDefault="007D7C42" w:rsidP="006027B6">
      <w:pPr>
        <w:pStyle w:val="western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auto"/>
          <w:sz w:val="22"/>
          <w:szCs w:val="22"/>
        </w:rPr>
      </w:pPr>
      <w:r w:rsidRPr="006027B6">
        <w:rPr>
          <w:rFonts w:ascii="Courier New" w:hAnsi="Courier New" w:cs="Courier New"/>
          <w:b/>
          <w:color w:val="auto"/>
          <w:sz w:val="22"/>
          <w:szCs w:val="22"/>
        </w:rPr>
        <w:t xml:space="preserve">3.7 - </w:t>
      </w:r>
      <w:r w:rsidRPr="006027B6">
        <w:rPr>
          <w:rFonts w:ascii="Courier New" w:hAnsi="Courier New" w:cs="Courier New"/>
          <w:color w:val="auto"/>
          <w:sz w:val="22"/>
          <w:szCs w:val="22"/>
        </w:rPr>
        <w:t>A apresentação de nota fiscal/fatura que não atenda ao disposto no item anterior, não autoriza o pagamento.</w:t>
      </w:r>
    </w:p>
    <w:p w14:paraId="3BC23D29" w14:textId="77777777" w:rsidR="006027B6" w:rsidRPr="006027B6" w:rsidRDefault="006027B6" w:rsidP="006027B6">
      <w:pPr>
        <w:pStyle w:val="western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auto"/>
          <w:sz w:val="22"/>
          <w:szCs w:val="22"/>
        </w:rPr>
      </w:pPr>
    </w:p>
    <w:p w14:paraId="2A018332" w14:textId="77777777" w:rsidR="007D7C42" w:rsidRDefault="007D7C42" w:rsidP="006027B6">
      <w:pPr>
        <w:pStyle w:val="western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auto"/>
          <w:sz w:val="22"/>
          <w:szCs w:val="22"/>
        </w:rPr>
      </w:pPr>
      <w:r w:rsidRPr="006027B6">
        <w:rPr>
          <w:rFonts w:ascii="Courier New" w:hAnsi="Courier New" w:cs="Courier New"/>
          <w:b/>
          <w:color w:val="auto"/>
          <w:sz w:val="22"/>
          <w:szCs w:val="22"/>
        </w:rPr>
        <w:t xml:space="preserve">3.8 – </w:t>
      </w:r>
      <w:r w:rsidRPr="006027B6">
        <w:rPr>
          <w:rFonts w:ascii="Courier New" w:hAnsi="Courier New" w:cs="Courier New"/>
          <w:color w:val="auto"/>
          <w:sz w:val="22"/>
          <w:szCs w:val="22"/>
        </w:rPr>
        <w:t>Em caso de irregularidade na emissão dos documentos fiscais, o prazo de pagamento será contado a partir de sua reapresentação, desde que devidamente regularizados.</w:t>
      </w:r>
    </w:p>
    <w:p w14:paraId="1A36D2FC" w14:textId="77777777" w:rsidR="006027B6" w:rsidRPr="006027B6" w:rsidRDefault="006027B6" w:rsidP="006027B6">
      <w:pPr>
        <w:pStyle w:val="western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auto"/>
          <w:sz w:val="22"/>
          <w:szCs w:val="22"/>
        </w:rPr>
      </w:pPr>
    </w:p>
    <w:p w14:paraId="3903E96C" w14:textId="77777777" w:rsidR="007D7C42" w:rsidRPr="006027B6" w:rsidRDefault="007D7C42" w:rsidP="006027B6">
      <w:pPr>
        <w:pStyle w:val="WW-Recuodecorpodetexto2"/>
        <w:suppressAutoHyphens w:val="0"/>
        <w:spacing w:line="360" w:lineRule="auto"/>
        <w:ind w:hanging="33"/>
        <w:rPr>
          <w:rFonts w:ascii="Courier New" w:hAnsi="Courier New" w:cs="Courier New"/>
          <w:b/>
          <w:bCs/>
          <w:sz w:val="22"/>
          <w:szCs w:val="22"/>
        </w:rPr>
      </w:pPr>
      <w:r w:rsidRPr="006027B6">
        <w:rPr>
          <w:rFonts w:ascii="Courier New" w:hAnsi="Courier New" w:cs="Courier New"/>
          <w:b/>
          <w:bCs/>
          <w:sz w:val="22"/>
          <w:szCs w:val="22"/>
        </w:rPr>
        <w:t>CLÁUSULA QUARTA: DO PRAZO DO CONTRATO</w:t>
      </w:r>
    </w:p>
    <w:p w14:paraId="40AFF018" w14:textId="7E2CD524" w:rsidR="007D7C42" w:rsidRPr="006027B6" w:rsidRDefault="007D7C42" w:rsidP="006027B6">
      <w:pPr>
        <w:pStyle w:val="Corpodetexto2"/>
        <w:widowControl w:val="0"/>
        <w:tabs>
          <w:tab w:val="left" w:pos="2318"/>
        </w:tabs>
        <w:spacing w:line="360" w:lineRule="auto"/>
        <w:rPr>
          <w:rFonts w:ascii="Courier New" w:hAnsi="Courier New" w:cs="Courier New"/>
          <w:sz w:val="22"/>
          <w:szCs w:val="22"/>
        </w:rPr>
      </w:pPr>
      <w:r w:rsidRPr="006027B6">
        <w:rPr>
          <w:rFonts w:ascii="Courier New" w:hAnsi="Courier New" w:cs="Courier New"/>
          <w:b/>
          <w:bCs/>
          <w:sz w:val="22"/>
          <w:szCs w:val="22"/>
        </w:rPr>
        <w:t>4.1 -</w:t>
      </w:r>
      <w:r w:rsidRPr="006027B6">
        <w:rPr>
          <w:rFonts w:ascii="Courier New" w:hAnsi="Courier New" w:cs="Courier New"/>
          <w:sz w:val="22"/>
          <w:szCs w:val="22"/>
        </w:rPr>
        <w:t xml:space="preserve"> </w:t>
      </w:r>
      <w:r w:rsidR="00B32C00" w:rsidRPr="006027B6">
        <w:rPr>
          <w:rFonts w:ascii="Courier New" w:hAnsi="Courier New" w:cs="Courier New"/>
          <w:sz w:val="22"/>
          <w:szCs w:val="22"/>
        </w:rPr>
        <w:t>A vigência deste instrumento será pelo período de 12 meses, iniciada a partir da data indicada no documento ou da última data constante nas assinaturas digitais, podendo ser prorrogado mediante celebração de Termo Aditivo, nos termos da Lei Federal nº 8.666/1993.</w:t>
      </w:r>
    </w:p>
    <w:p w14:paraId="219221F1" w14:textId="77777777" w:rsidR="00B32C00" w:rsidRPr="006027B6" w:rsidRDefault="00B32C00" w:rsidP="006027B6">
      <w:pPr>
        <w:pStyle w:val="Corpodetexto2"/>
        <w:widowControl w:val="0"/>
        <w:tabs>
          <w:tab w:val="left" w:pos="2318"/>
        </w:tabs>
        <w:spacing w:line="360" w:lineRule="auto"/>
        <w:rPr>
          <w:rFonts w:ascii="Courier New" w:hAnsi="Courier New" w:cs="Courier New"/>
          <w:sz w:val="22"/>
          <w:szCs w:val="22"/>
        </w:rPr>
      </w:pPr>
    </w:p>
    <w:p w14:paraId="389A9DEA" w14:textId="77777777" w:rsidR="007D7C42" w:rsidRPr="00C87A70" w:rsidRDefault="007D7C42" w:rsidP="006027B6">
      <w:pPr>
        <w:pStyle w:val="Recuodecorpodetexto"/>
        <w:tabs>
          <w:tab w:val="left" w:pos="2318"/>
        </w:tabs>
        <w:spacing w:after="0" w:line="360" w:lineRule="auto"/>
        <w:ind w:left="0"/>
        <w:jc w:val="both"/>
        <w:rPr>
          <w:rFonts w:ascii="Courier New" w:hAnsi="Courier New" w:cs="Courier New"/>
          <w:b/>
          <w:bCs/>
          <w:sz w:val="22"/>
          <w:szCs w:val="22"/>
        </w:rPr>
      </w:pPr>
      <w:r w:rsidRPr="00C87A70">
        <w:rPr>
          <w:rFonts w:ascii="Courier New" w:hAnsi="Courier New" w:cs="Courier New"/>
          <w:b/>
          <w:bCs/>
          <w:sz w:val="22"/>
          <w:szCs w:val="22"/>
        </w:rPr>
        <w:t xml:space="preserve">CLÁUSULA QUINTA: DA </w:t>
      </w:r>
      <w:r w:rsidRPr="00C87A70">
        <w:rPr>
          <w:rFonts w:ascii="Courier New" w:hAnsi="Courier New" w:cs="Courier New"/>
          <w:b/>
          <w:sz w:val="22"/>
          <w:szCs w:val="22"/>
        </w:rPr>
        <w:t>EXECUÇÃO DOS SERVIÇOS</w:t>
      </w:r>
    </w:p>
    <w:p w14:paraId="6434171C" w14:textId="77777777" w:rsidR="001E2792" w:rsidRDefault="001E2792" w:rsidP="001E2792">
      <w:pPr>
        <w:pStyle w:val="PargrafodaLista"/>
        <w:tabs>
          <w:tab w:val="left" w:pos="567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5.1 - </w:t>
      </w:r>
      <w:r w:rsidRPr="001E2792">
        <w:rPr>
          <w:rFonts w:ascii="Courier New" w:hAnsi="Courier New" w:cs="Courier New"/>
          <w:sz w:val="22"/>
          <w:szCs w:val="22"/>
        </w:rPr>
        <w:t>A instalação e configuração dos servidores do Datacenter deverá ocorrer em até 45 (quarenta e cinco) dias, nas dependências da CONTRATANTE, após a emissão da respectiva ordem de serviço;</w:t>
      </w:r>
    </w:p>
    <w:p w14:paraId="46B903CA" w14:textId="77777777" w:rsidR="001E2792" w:rsidRDefault="001E2792" w:rsidP="001E2792">
      <w:pPr>
        <w:pStyle w:val="PargrafodaLista"/>
        <w:tabs>
          <w:tab w:val="left" w:pos="567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42DD111F" w14:textId="79873781" w:rsidR="001E2792" w:rsidRDefault="001E2792" w:rsidP="001E2792">
      <w:pPr>
        <w:pStyle w:val="PargrafodaLista"/>
        <w:tabs>
          <w:tab w:val="left" w:pos="567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5.2 - </w:t>
      </w:r>
      <w:r w:rsidRPr="001E2792">
        <w:rPr>
          <w:rFonts w:ascii="Courier New" w:hAnsi="Courier New" w:cs="Courier New"/>
          <w:sz w:val="22"/>
          <w:szCs w:val="22"/>
        </w:rPr>
        <w:t>O serviço deverá ser executado em dias úteis durante o horário comercial, compreendido entre 08:00h. às 17:00h;</w:t>
      </w:r>
    </w:p>
    <w:p w14:paraId="55FE1C4F" w14:textId="77777777" w:rsidR="001E2792" w:rsidRPr="001E2792" w:rsidRDefault="001E2792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35E6BA7D" w14:textId="67E44577" w:rsidR="001E2792" w:rsidRDefault="001E2792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5.3 - </w:t>
      </w:r>
      <w:r w:rsidRPr="001E2792">
        <w:rPr>
          <w:rFonts w:ascii="Courier New" w:hAnsi="Courier New" w:cs="Courier New"/>
          <w:sz w:val="22"/>
          <w:szCs w:val="22"/>
        </w:rPr>
        <w:t xml:space="preserve">Os serviços programados e que necessitarem ser executados durante os finais de semana ou fora do horário comercial serão solicitados com antecedência à </w:t>
      </w:r>
      <w:r w:rsidRPr="001E2792">
        <w:rPr>
          <w:rFonts w:ascii="Courier New" w:hAnsi="Courier New" w:cs="Courier New"/>
          <w:b/>
          <w:bCs/>
          <w:sz w:val="22"/>
          <w:szCs w:val="22"/>
        </w:rPr>
        <w:t>CONTRATADA</w:t>
      </w:r>
      <w:r w:rsidRPr="001E2792">
        <w:rPr>
          <w:rFonts w:ascii="Courier New" w:hAnsi="Courier New" w:cs="Courier New"/>
          <w:sz w:val="22"/>
          <w:szCs w:val="22"/>
        </w:rPr>
        <w:t xml:space="preserve">; </w:t>
      </w:r>
    </w:p>
    <w:p w14:paraId="12E021A3" w14:textId="77777777" w:rsidR="001E2792" w:rsidRPr="001E2792" w:rsidRDefault="001E2792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6F8D1A49" w14:textId="1C1C2E17" w:rsidR="001E2792" w:rsidRDefault="001E2792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5.4 - </w:t>
      </w:r>
      <w:r w:rsidRPr="001E2792">
        <w:rPr>
          <w:rFonts w:ascii="Courier New" w:hAnsi="Courier New" w:cs="Courier New"/>
          <w:sz w:val="22"/>
          <w:szCs w:val="22"/>
        </w:rPr>
        <w:t xml:space="preserve">Durante a execução dos serviços a </w:t>
      </w:r>
      <w:r w:rsidRPr="001E2792">
        <w:rPr>
          <w:rFonts w:ascii="Courier New" w:hAnsi="Courier New" w:cs="Courier New"/>
          <w:b/>
          <w:bCs/>
          <w:sz w:val="22"/>
          <w:szCs w:val="22"/>
        </w:rPr>
        <w:t>CONTRATADA</w:t>
      </w:r>
      <w:r w:rsidRPr="001E2792">
        <w:rPr>
          <w:rFonts w:ascii="Courier New" w:hAnsi="Courier New" w:cs="Courier New"/>
          <w:sz w:val="22"/>
          <w:szCs w:val="22"/>
        </w:rPr>
        <w:t xml:space="preserve"> fica obrigada a prestar os serviços de acordo com o valor proposto, nas quantidades solicitadas e nos prazos estipulados;</w:t>
      </w:r>
    </w:p>
    <w:p w14:paraId="093399D2" w14:textId="77777777" w:rsidR="001E2792" w:rsidRPr="001E2792" w:rsidRDefault="001E2792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13364A4C" w14:textId="49FB7C18" w:rsidR="001E2792" w:rsidRDefault="001E2792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5.5 - </w:t>
      </w:r>
      <w:r w:rsidRPr="001E2792">
        <w:rPr>
          <w:rFonts w:ascii="Courier New" w:hAnsi="Courier New" w:cs="Courier New"/>
          <w:sz w:val="22"/>
          <w:szCs w:val="22"/>
        </w:rPr>
        <w:t>As características do suporte técnico da prestação dos serviços devem compreender:</w:t>
      </w:r>
    </w:p>
    <w:p w14:paraId="77B8BB10" w14:textId="77777777" w:rsidR="00BC4765" w:rsidRP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465B286E" w14:textId="77777777" w:rsidR="001E2792" w:rsidRDefault="001E2792" w:rsidP="001E2792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5</w:t>
      </w:r>
      <w:r w:rsidRPr="001E2792">
        <w:rPr>
          <w:rFonts w:ascii="Courier New" w:hAnsi="Courier New" w:cs="Courier New"/>
          <w:sz w:val="22"/>
          <w:szCs w:val="22"/>
        </w:rPr>
        <w:t>.5.1.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E2792">
        <w:rPr>
          <w:rFonts w:ascii="Courier New" w:hAnsi="Courier New" w:cs="Courier New"/>
          <w:sz w:val="22"/>
          <w:szCs w:val="22"/>
        </w:rPr>
        <w:t>O atendimento em língua portuguesa durante 12 (doze) meses do contrato;</w:t>
      </w:r>
    </w:p>
    <w:p w14:paraId="1EC3D923" w14:textId="77777777" w:rsidR="00BC4765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</w:p>
    <w:p w14:paraId="776D225A" w14:textId="77777777" w:rsidR="001E2792" w:rsidRDefault="001E2792" w:rsidP="001E2792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Pr="001E2792">
        <w:rPr>
          <w:rFonts w:ascii="Courier New" w:hAnsi="Courier New" w:cs="Courier New"/>
          <w:sz w:val="22"/>
          <w:szCs w:val="22"/>
        </w:rPr>
        <w:t>.5.2</w:t>
      </w:r>
      <w:r>
        <w:rPr>
          <w:rFonts w:ascii="Courier New" w:hAnsi="Courier New" w:cs="Courier New"/>
          <w:sz w:val="22"/>
          <w:szCs w:val="22"/>
        </w:rPr>
        <w:t xml:space="preserve">. </w:t>
      </w:r>
      <w:r w:rsidRPr="001E2792">
        <w:rPr>
          <w:rFonts w:ascii="Courier New" w:hAnsi="Courier New" w:cs="Courier New"/>
          <w:sz w:val="22"/>
          <w:szCs w:val="22"/>
        </w:rPr>
        <w:t>O contrato de manutenção e suporte deve ser fornecido pela CONTRATADA com período mínimo de 12 (doze) meses;</w:t>
      </w:r>
    </w:p>
    <w:p w14:paraId="3FFE1A4B" w14:textId="77777777" w:rsidR="00BC4765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</w:p>
    <w:p w14:paraId="78F0F900" w14:textId="6D9F554F" w:rsidR="001E2792" w:rsidRDefault="001E2792" w:rsidP="001E2792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Pr="001E2792">
        <w:rPr>
          <w:rFonts w:ascii="Courier New" w:hAnsi="Courier New" w:cs="Courier New"/>
          <w:sz w:val="22"/>
          <w:szCs w:val="22"/>
        </w:rPr>
        <w:t>.5.3.</w:t>
      </w:r>
      <w:r w:rsidR="00BC4765">
        <w:rPr>
          <w:rFonts w:ascii="Courier New" w:hAnsi="Courier New" w:cs="Courier New"/>
          <w:sz w:val="22"/>
          <w:szCs w:val="22"/>
        </w:rPr>
        <w:t xml:space="preserve"> </w:t>
      </w:r>
      <w:r w:rsidRPr="001E2792">
        <w:rPr>
          <w:rFonts w:ascii="Courier New" w:hAnsi="Courier New" w:cs="Courier New"/>
          <w:sz w:val="22"/>
          <w:szCs w:val="22"/>
        </w:rPr>
        <w:t>Os serviços de suporte telefônico serão realizados no padrão 24x7 (vinte e quatro horas por dia, sete dias por semana), para atendimento de suporte e reparo de problemas físicos de hardware, cabeamento e software e/ou encaminhamento de problemas críticos ao setor competente;</w:t>
      </w:r>
    </w:p>
    <w:p w14:paraId="42E94E6F" w14:textId="77777777" w:rsidR="00BC4765" w:rsidRP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</w:p>
    <w:p w14:paraId="4F8D64A4" w14:textId="3C4E33CF" w:rsid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.5.4.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1E2792" w:rsidRPr="001E2792">
        <w:rPr>
          <w:rFonts w:ascii="Courier New" w:hAnsi="Courier New" w:cs="Courier New"/>
          <w:sz w:val="22"/>
          <w:szCs w:val="22"/>
        </w:rPr>
        <w:t>Para a abertura de chamados pela Internet, deverá ser fornecido código específico para login e senha para acesso a essa área;</w:t>
      </w:r>
    </w:p>
    <w:p w14:paraId="4D999694" w14:textId="77777777" w:rsidR="00BC4765" w:rsidRP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</w:p>
    <w:p w14:paraId="7E5ADA4A" w14:textId="6EBA0A93" w:rsid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.5.5. Os serviços de manutenção e reparo deverão ser realizados em no máximo 4 (quatro) horas corridas, 24 (vinte e quatro) horas por dia e 7 (sete) dias por semana por no mínimo 12 (doze) meses;</w:t>
      </w:r>
    </w:p>
    <w:p w14:paraId="65283DE2" w14:textId="77777777" w:rsidR="00BC4765" w:rsidRP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</w:p>
    <w:p w14:paraId="6E214723" w14:textId="38A72E59" w:rsidR="00BC4765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 xml:space="preserve">.5.6. Eventuais interrupções no fornecimento do serviço deverão ser atendidas no prazo máximo de 02 (duas) horas, a partir de abertura do chamado.  No momento da abertura do chamado deverá ser fornecida á </w:t>
      </w:r>
      <w:r w:rsidR="001E2792" w:rsidRPr="00BC4765">
        <w:rPr>
          <w:rFonts w:ascii="Courier New" w:hAnsi="Courier New" w:cs="Courier New"/>
          <w:b/>
          <w:bCs/>
          <w:sz w:val="22"/>
          <w:szCs w:val="22"/>
        </w:rPr>
        <w:t>CONTRATANTE</w:t>
      </w:r>
      <w:r w:rsidR="001E2792" w:rsidRPr="001E2792">
        <w:rPr>
          <w:rFonts w:ascii="Courier New" w:hAnsi="Courier New" w:cs="Courier New"/>
          <w:sz w:val="22"/>
          <w:szCs w:val="22"/>
        </w:rPr>
        <w:t xml:space="preserve"> o número da solicitação (por telefone, e-mail ou fax); </w:t>
      </w:r>
    </w:p>
    <w:p w14:paraId="277F3A55" w14:textId="77777777" w:rsidR="00BC4765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</w:p>
    <w:p w14:paraId="7508BCBC" w14:textId="0DB302CD" w:rsid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.5.7.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1E2792" w:rsidRPr="001E2792">
        <w:rPr>
          <w:rFonts w:ascii="Courier New" w:hAnsi="Courier New" w:cs="Courier New"/>
          <w:sz w:val="22"/>
          <w:szCs w:val="22"/>
        </w:rPr>
        <w:t>O tempo de reparo será medido a partir da hora de registro do chamado na Central de Atendimento da operadora, até a hora de sua conclusão. Este tempo não deverá ser superior a 04 (quatro) horas para todos os equipamentos e links, observando se a precedência do quesito disponibilidade;</w:t>
      </w:r>
    </w:p>
    <w:p w14:paraId="71CB41ED" w14:textId="77777777" w:rsidR="00BC4765" w:rsidRP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</w:p>
    <w:p w14:paraId="6B3D5DD3" w14:textId="2A973E1E" w:rsid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5.6 - </w:t>
      </w:r>
      <w:r w:rsidR="001E2792" w:rsidRPr="001E2792">
        <w:rPr>
          <w:rFonts w:ascii="Courier New" w:hAnsi="Courier New" w:cs="Courier New"/>
          <w:sz w:val="22"/>
          <w:szCs w:val="22"/>
        </w:rPr>
        <w:t xml:space="preserve">A </w:t>
      </w:r>
      <w:r w:rsidR="001E2792" w:rsidRPr="00BC4765">
        <w:rPr>
          <w:rFonts w:ascii="Courier New" w:hAnsi="Courier New" w:cs="Courier New"/>
          <w:b/>
          <w:bCs/>
          <w:sz w:val="22"/>
          <w:szCs w:val="22"/>
        </w:rPr>
        <w:t>CONTRATANTE</w:t>
      </w:r>
      <w:r w:rsidR="001E2792" w:rsidRPr="001E2792">
        <w:rPr>
          <w:rFonts w:ascii="Courier New" w:hAnsi="Courier New" w:cs="Courier New"/>
          <w:sz w:val="22"/>
          <w:szCs w:val="22"/>
        </w:rPr>
        <w:t xml:space="preserve"> poderá abrir chamados de manutenção diretamente na central da </w:t>
      </w:r>
      <w:r w:rsidR="001E2792" w:rsidRPr="00BC4765">
        <w:rPr>
          <w:rFonts w:ascii="Courier New" w:hAnsi="Courier New" w:cs="Courier New"/>
          <w:b/>
          <w:bCs/>
          <w:sz w:val="22"/>
          <w:szCs w:val="22"/>
        </w:rPr>
        <w:t>CONTRATADA</w:t>
      </w:r>
      <w:r w:rsidR="001E2792" w:rsidRPr="001E2792">
        <w:rPr>
          <w:rFonts w:ascii="Courier New" w:hAnsi="Courier New" w:cs="Courier New"/>
          <w:sz w:val="22"/>
          <w:szCs w:val="22"/>
        </w:rPr>
        <w:t>, através de chamada gratuita, por telefone 0800 e/ou por interface web e e-mail, sem necessidade de prévia consulta e/ou qualquer liberação por parte da contratada;</w:t>
      </w:r>
    </w:p>
    <w:p w14:paraId="08E6AB86" w14:textId="77777777" w:rsidR="00BC4765" w:rsidRP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673D229F" w14:textId="77777777" w:rsidR="00BC4765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5.7 - </w:t>
      </w:r>
      <w:r w:rsidR="001E2792" w:rsidRPr="001E2792">
        <w:rPr>
          <w:rFonts w:ascii="Courier New" w:hAnsi="Courier New" w:cs="Courier New"/>
          <w:sz w:val="22"/>
          <w:szCs w:val="22"/>
        </w:rPr>
        <w:t>Não deve haver limite para aberturas de chamados, sejam de dúvidas/configurações e/ou resolução de problemas;</w:t>
      </w:r>
    </w:p>
    <w:p w14:paraId="7A9455B7" w14:textId="77777777" w:rsidR="00BC4765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78A6483D" w14:textId="34078A49" w:rsid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5.8 - </w:t>
      </w:r>
      <w:r w:rsidR="001E2792" w:rsidRPr="001E2792">
        <w:rPr>
          <w:rFonts w:ascii="Courier New" w:hAnsi="Courier New" w:cs="Courier New"/>
          <w:sz w:val="22"/>
          <w:szCs w:val="22"/>
        </w:rPr>
        <w:t>As eventuais peças substituídas deverão ser novas, originais e de primeiro uso;</w:t>
      </w:r>
    </w:p>
    <w:p w14:paraId="5988AE1D" w14:textId="77777777" w:rsidR="00BC4765" w:rsidRP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1E2E57AE" w14:textId="4AD2C5A3" w:rsid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5.9 - </w:t>
      </w:r>
      <w:r w:rsidR="001E2792" w:rsidRPr="001E2792">
        <w:rPr>
          <w:rFonts w:ascii="Courier New" w:hAnsi="Courier New" w:cs="Courier New"/>
          <w:sz w:val="22"/>
          <w:szCs w:val="22"/>
        </w:rPr>
        <w:t>Os serviços de assistência técnica deverão ser prestados pela CONTRATADA visando o perfeito funcionamento dos equipamentos;</w:t>
      </w:r>
    </w:p>
    <w:p w14:paraId="54D530FC" w14:textId="77777777" w:rsidR="00BC4765" w:rsidRP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72E66A13" w14:textId="506DE151" w:rsid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5.10 - </w:t>
      </w:r>
      <w:r w:rsidR="001E2792" w:rsidRPr="001E2792">
        <w:rPr>
          <w:rFonts w:ascii="Courier New" w:hAnsi="Courier New" w:cs="Courier New"/>
          <w:sz w:val="22"/>
          <w:szCs w:val="22"/>
        </w:rPr>
        <w:t>Os serviços de suporte e reparo prestados, incluindo as substituições de equipamentos/hardware, não terão qualquer ônus adicional para a contratante;</w:t>
      </w:r>
    </w:p>
    <w:p w14:paraId="50856D0F" w14:textId="77777777" w:rsidR="00BC4765" w:rsidRP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0C806021" w14:textId="1B9589DC" w:rsidR="001E2792" w:rsidRP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5.11 - </w:t>
      </w:r>
      <w:r w:rsidR="001E2792" w:rsidRPr="001E2792">
        <w:rPr>
          <w:rFonts w:ascii="Courier New" w:hAnsi="Courier New" w:cs="Courier New"/>
          <w:sz w:val="22"/>
          <w:szCs w:val="22"/>
        </w:rPr>
        <w:t>A garantia dos equipamentos deve incluir, sem custo adicional, durante o período da garantia:</w:t>
      </w:r>
    </w:p>
    <w:p w14:paraId="33F483F7" w14:textId="3052AE1A" w:rsid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.11.1.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1E2792" w:rsidRPr="001E2792">
        <w:rPr>
          <w:rFonts w:ascii="Courier New" w:hAnsi="Courier New" w:cs="Courier New"/>
          <w:sz w:val="22"/>
          <w:szCs w:val="22"/>
        </w:rPr>
        <w:t>Atualização corretiva dos softwares fornecidos ou obtidos diretamente do site do fabricante do hardware;</w:t>
      </w:r>
    </w:p>
    <w:p w14:paraId="791E3853" w14:textId="77777777" w:rsidR="00BC4765" w:rsidRP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</w:p>
    <w:p w14:paraId="46777A7D" w14:textId="122A4360" w:rsid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.11.2. Manutenção corretiva de hardware e cabeamento, com substituição de qualquer componente que apresente defeito por outro original do fabricante;</w:t>
      </w:r>
    </w:p>
    <w:p w14:paraId="6B1570B3" w14:textId="77777777" w:rsidR="00BC4765" w:rsidRP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</w:p>
    <w:p w14:paraId="70A2EC7E" w14:textId="6FD784F7" w:rsid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.11.3.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1E2792" w:rsidRPr="001E2792">
        <w:rPr>
          <w:rFonts w:ascii="Courier New" w:hAnsi="Courier New" w:cs="Courier New"/>
          <w:sz w:val="22"/>
          <w:szCs w:val="22"/>
        </w:rPr>
        <w:t>Orientação remota, por telefone, e-mail e páginas na Internet, sobre operação dos equipamentos e suporte para configuração;</w:t>
      </w:r>
    </w:p>
    <w:p w14:paraId="59616062" w14:textId="77777777" w:rsidR="00BC4765" w:rsidRP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</w:p>
    <w:p w14:paraId="35578ADF" w14:textId="4E1A045E" w:rsid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.11.4. Reconfiguração decorrentes de falhas no software, atualização da versão de software, correção de defeitos, ajustes e reparos necessários, de acordo com os manuais e as normas técnicas específicas para os recursos utilizados. Quanto às atualizações pertinentes aos softwares, entende-se como “atualização” o provimento de toda e qualquer evolução de software, incluindo correções, “patches”, “fixes”, “updates”, “service-packs”, novas “releases”, “versions”, “builds”, “upgrades”, englobando inclusive versões não sucessivas, nos casos em que a liberação de tais versões ocorra durante o período de garantia especificado;</w:t>
      </w:r>
    </w:p>
    <w:p w14:paraId="3E6C6755" w14:textId="77777777" w:rsidR="00BC4765" w:rsidRPr="001E2792" w:rsidRDefault="00BC4765" w:rsidP="00BC4765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</w:p>
    <w:p w14:paraId="7A775278" w14:textId="0EB8A8BF" w:rsidR="001E2792" w:rsidRP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5.12 - </w:t>
      </w:r>
      <w:r w:rsidR="001E2792" w:rsidRPr="001E2792">
        <w:rPr>
          <w:rFonts w:ascii="Courier New" w:hAnsi="Courier New" w:cs="Courier New"/>
          <w:sz w:val="22"/>
          <w:szCs w:val="22"/>
        </w:rPr>
        <w:t xml:space="preserve">A cada incidente registrado e resolvido, deverá a </w:t>
      </w:r>
      <w:r w:rsidR="001E2792" w:rsidRPr="00BC4765">
        <w:rPr>
          <w:rFonts w:ascii="Courier New" w:hAnsi="Courier New" w:cs="Courier New"/>
          <w:b/>
          <w:bCs/>
          <w:sz w:val="22"/>
          <w:szCs w:val="22"/>
        </w:rPr>
        <w:t>CONTRATADA</w:t>
      </w:r>
      <w:r w:rsidR="001E2792" w:rsidRPr="001E2792">
        <w:rPr>
          <w:rFonts w:ascii="Courier New" w:hAnsi="Courier New" w:cs="Courier New"/>
          <w:sz w:val="22"/>
          <w:szCs w:val="22"/>
        </w:rPr>
        <w:t xml:space="preserve">, encaminhar via e-mail, documento denominado RELATORIO DE INCIDENTE, contendo informações do incidente (número do chamado, hora de abertura, </w:t>
      </w:r>
      <w:r w:rsidR="001E2792" w:rsidRPr="001E2792">
        <w:rPr>
          <w:rFonts w:ascii="Courier New" w:hAnsi="Courier New" w:cs="Courier New"/>
          <w:sz w:val="22"/>
          <w:szCs w:val="22"/>
        </w:rPr>
        <w:lastRenderedPageBreak/>
        <w:t xml:space="preserve">nome do solicitante, problema encontrado, solução aplicada etc.) e qual a solução aplicada. Este documento será criado em conjunto com a </w:t>
      </w:r>
      <w:r w:rsidR="001E2792" w:rsidRPr="00BC4765">
        <w:rPr>
          <w:rFonts w:ascii="Courier New" w:hAnsi="Courier New" w:cs="Courier New"/>
          <w:b/>
          <w:bCs/>
          <w:sz w:val="22"/>
          <w:szCs w:val="22"/>
        </w:rPr>
        <w:t>CONTRATANTE</w:t>
      </w:r>
      <w:r w:rsidR="001E2792" w:rsidRPr="001E2792">
        <w:rPr>
          <w:rFonts w:ascii="Courier New" w:hAnsi="Courier New" w:cs="Courier New"/>
          <w:sz w:val="22"/>
          <w:szCs w:val="22"/>
        </w:rPr>
        <w:t>;</w:t>
      </w:r>
    </w:p>
    <w:p w14:paraId="5931C585" w14:textId="77777777" w:rsidR="00BC4765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4EA3AE0B" w14:textId="7A986938" w:rsid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5.13 - </w:t>
      </w:r>
      <w:r w:rsidR="001E2792" w:rsidRPr="001E2792">
        <w:rPr>
          <w:rFonts w:ascii="Courier New" w:hAnsi="Courier New" w:cs="Courier New"/>
          <w:sz w:val="22"/>
          <w:szCs w:val="22"/>
        </w:rPr>
        <w:t xml:space="preserve">Caso a </w:t>
      </w:r>
      <w:r w:rsidR="001E2792" w:rsidRPr="00BC4765">
        <w:rPr>
          <w:rFonts w:ascii="Courier New" w:hAnsi="Courier New" w:cs="Courier New"/>
          <w:b/>
          <w:bCs/>
          <w:sz w:val="22"/>
          <w:szCs w:val="22"/>
        </w:rPr>
        <w:t>CONTRATADA</w:t>
      </w:r>
      <w:r w:rsidR="001E2792" w:rsidRPr="001E2792">
        <w:rPr>
          <w:rFonts w:ascii="Courier New" w:hAnsi="Courier New" w:cs="Courier New"/>
          <w:sz w:val="22"/>
          <w:szCs w:val="22"/>
        </w:rPr>
        <w:t xml:space="preserve"> necessite realizar manutenções programadas que afetem o serviço da </w:t>
      </w:r>
      <w:r w:rsidR="001E2792" w:rsidRPr="00BC4765">
        <w:rPr>
          <w:rFonts w:ascii="Courier New" w:hAnsi="Courier New" w:cs="Courier New"/>
          <w:b/>
          <w:bCs/>
          <w:sz w:val="22"/>
          <w:szCs w:val="22"/>
        </w:rPr>
        <w:t>CONTRATANTE</w:t>
      </w:r>
      <w:r w:rsidR="001E2792" w:rsidRPr="001E2792">
        <w:rPr>
          <w:rFonts w:ascii="Courier New" w:hAnsi="Courier New" w:cs="Courier New"/>
          <w:sz w:val="22"/>
          <w:szCs w:val="22"/>
        </w:rPr>
        <w:t>, esta deverá solicitar formalmente um agendamento de manutenção programada. No documento deverá ser informado, além do motivo da indisponibilidade, o tempo previsto para a normalização do serviço. A manutenção somente poderá ser executada mediante comunicação formal da CONTRATANTE com data e hora para sua execução;</w:t>
      </w:r>
    </w:p>
    <w:p w14:paraId="3C75D70A" w14:textId="77777777" w:rsidR="00BC4765" w:rsidRP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7858BDED" w14:textId="5C2EFF4A" w:rsidR="001E2792" w:rsidRPr="001E2792" w:rsidRDefault="00BC4765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5.14 - </w:t>
      </w:r>
      <w:r w:rsidR="001E2792" w:rsidRPr="001E2792">
        <w:rPr>
          <w:rFonts w:ascii="Courier New" w:hAnsi="Courier New" w:cs="Courier New"/>
          <w:sz w:val="22"/>
          <w:szCs w:val="22"/>
        </w:rPr>
        <w:t xml:space="preserve">A </w:t>
      </w:r>
      <w:r w:rsidR="001E2792" w:rsidRPr="00BC4765">
        <w:rPr>
          <w:rFonts w:ascii="Courier New" w:hAnsi="Courier New" w:cs="Courier New"/>
          <w:b/>
          <w:bCs/>
          <w:sz w:val="22"/>
          <w:szCs w:val="22"/>
        </w:rPr>
        <w:t>CONTRATADA</w:t>
      </w:r>
      <w:r w:rsidR="001E2792" w:rsidRPr="001E2792">
        <w:rPr>
          <w:rFonts w:ascii="Courier New" w:hAnsi="Courier New" w:cs="Courier New"/>
          <w:sz w:val="22"/>
          <w:szCs w:val="22"/>
        </w:rPr>
        <w:t xml:space="preserve"> deverá dispor de Sistema WEB para abertura e acompanhamento dos incidentes gerados que disponha as seguintes funcionalidades:</w:t>
      </w:r>
    </w:p>
    <w:p w14:paraId="7F7B1671" w14:textId="014C724E" w:rsidR="001E2792" w:rsidRPr="001E2792" w:rsidRDefault="00BC4765" w:rsidP="00C87A70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.14.1.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1E2792" w:rsidRPr="001E2792">
        <w:rPr>
          <w:rFonts w:ascii="Courier New" w:hAnsi="Courier New" w:cs="Courier New"/>
          <w:sz w:val="22"/>
          <w:szCs w:val="22"/>
        </w:rPr>
        <w:t>Sistema baseados nas boas práticas de gestão ITIL (Information Technology Infrastructure libary);</w:t>
      </w:r>
    </w:p>
    <w:p w14:paraId="3B7D4C35" w14:textId="77777777" w:rsidR="00C87A70" w:rsidRDefault="00C87A70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3018FC3D" w14:textId="6A578B06" w:rsidR="001E2792" w:rsidRPr="001E2792" w:rsidRDefault="00BC4765" w:rsidP="00C87A70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 xml:space="preserve">.14.2. Abertura de chamado técnico em interface Web por computadores (desktops, notebook, netbooks) ou de tecnologia Mobile (smartphones) realizados por meio de login e senha por usuário disponibilizado pela </w:t>
      </w:r>
      <w:r w:rsidR="001E2792" w:rsidRPr="00C87A70">
        <w:rPr>
          <w:rFonts w:ascii="Courier New" w:hAnsi="Courier New" w:cs="Courier New"/>
          <w:b/>
          <w:bCs/>
          <w:sz w:val="22"/>
          <w:szCs w:val="22"/>
        </w:rPr>
        <w:t>CONTRATADA</w:t>
      </w:r>
      <w:r w:rsidR="001E2792" w:rsidRPr="001E2792">
        <w:rPr>
          <w:rFonts w:ascii="Courier New" w:hAnsi="Courier New" w:cs="Courier New"/>
          <w:sz w:val="22"/>
          <w:szCs w:val="22"/>
        </w:rPr>
        <w:t>;</w:t>
      </w:r>
    </w:p>
    <w:p w14:paraId="70D5858E" w14:textId="77777777" w:rsidR="00C87A70" w:rsidRDefault="00C87A70" w:rsidP="00C87A70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</w:p>
    <w:p w14:paraId="49918E7F" w14:textId="50E15DBA" w:rsidR="001E2792" w:rsidRPr="001E2792" w:rsidRDefault="00BC4765" w:rsidP="00C87A70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.14.3. Abertura de chamado por escalabilidade de conhecimento técnico e setor responsável;</w:t>
      </w:r>
    </w:p>
    <w:p w14:paraId="7FA3D5B8" w14:textId="77777777" w:rsidR="00C87A70" w:rsidRDefault="00C87A70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25236EC5" w14:textId="12E8800D" w:rsidR="00C87A70" w:rsidRDefault="00BC4765" w:rsidP="00C87A70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.14.4. Número de chamado técnico para acompanhamento;</w:t>
      </w:r>
    </w:p>
    <w:p w14:paraId="1B4B01E0" w14:textId="77777777" w:rsidR="00C87A70" w:rsidRPr="00C87A70" w:rsidRDefault="00C87A70" w:rsidP="00C87A70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</w:p>
    <w:p w14:paraId="5A7CB850" w14:textId="65E6DC6E" w:rsidR="001E2792" w:rsidRDefault="00BC4765" w:rsidP="00C87A70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.14.5. Histórico dos atendimentos realizados;</w:t>
      </w:r>
    </w:p>
    <w:p w14:paraId="6605763E" w14:textId="77777777" w:rsidR="00C87A70" w:rsidRPr="001E2792" w:rsidRDefault="00C87A70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7DB7B9D6" w14:textId="6A3C37CF" w:rsidR="001E2792" w:rsidRDefault="00BC4765" w:rsidP="00C87A70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.14.6. Registro de nota do atendimento prestado ou usuário;</w:t>
      </w:r>
    </w:p>
    <w:p w14:paraId="6D887A88" w14:textId="77777777" w:rsidR="00C87A70" w:rsidRPr="001E2792" w:rsidRDefault="00C87A70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0C6152B6" w14:textId="67D756D0" w:rsidR="001E2792" w:rsidRDefault="00BC4765" w:rsidP="00C87A70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.14.7. Permitir atualização dos dados cadastrais do usuário;</w:t>
      </w:r>
    </w:p>
    <w:p w14:paraId="33403548" w14:textId="77777777" w:rsidR="00C87A70" w:rsidRPr="001E2792" w:rsidRDefault="00C87A70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0CAECF49" w14:textId="355C138C" w:rsidR="001E2792" w:rsidRDefault="00BC4765" w:rsidP="00C87A70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.14.8. Realizar reabertura de chamados que não tiveram a solução adequada;</w:t>
      </w:r>
    </w:p>
    <w:p w14:paraId="22FC0E07" w14:textId="77777777" w:rsidR="00C87A70" w:rsidRPr="001E2792" w:rsidRDefault="00C87A70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2952DBB8" w14:textId="088C1015" w:rsidR="001E2792" w:rsidRDefault="00BC4765" w:rsidP="00C87A70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.14.9. Apresentar base de conhecimento / FAQ (Perguntas frequentes) para resolução de problemas sem a intervenção da equipe de suporte técnico;</w:t>
      </w:r>
    </w:p>
    <w:p w14:paraId="7DD700CC" w14:textId="77777777" w:rsidR="00C87A70" w:rsidRPr="001E2792" w:rsidRDefault="00C87A70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6AC3DE29" w14:textId="57B483C6" w:rsidR="001E2792" w:rsidRDefault="00BC4765" w:rsidP="00C87A70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.14.10. Acompanhar em tempo real via e-mail os chamados abertos, andamentos dos chamados até sua efetiva finalização pelo suporte técnico;</w:t>
      </w:r>
    </w:p>
    <w:p w14:paraId="7B9B6B0B" w14:textId="77777777" w:rsidR="00C87A70" w:rsidRPr="001E2792" w:rsidRDefault="00C87A70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772EAD33" w14:textId="28288D7D" w:rsidR="001E2792" w:rsidRDefault="00BC4765" w:rsidP="00C87A70">
      <w:pPr>
        <w:pStyle w:val="PargrafodaLista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</w:t>
      </w:r>
      <w:r w:rsidR="001E2792" w:rsidRPr="001E2792">
        <w:rPr>
          <w:rFonts w:ascii="Courier New" w:hAnsi="Courier New" w:cs="Courier New"/>
          <w:sz w:val="22"/>
          <w:szCs w:val="22"/>
        </w:rPr>
        <w:t>.14.11. Recursos Dashboards com representação gráfica das métricas dos atendimentos realizados possibilitando a criação de estratégicas e correção de desvios;</w:t>
      </w:r>
    </w:p>
    <w:p w14:paraId="3B3EF0CA" w14:textId="77777777" w:rsidR="00C87A70" w:rsidRPr="001E2792" w:rsidRDefault="00C87A70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2360807B" w14:textId="77777777" w:rsidR="00C87A70" w:rsidRDefault="00C87A70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5.15 - </w:t>
      </w:r>
      <w:r w:rsidR="001E2792" w:rsidRPr="001E2792">
        <w:rPr>
          <w:rFonts w:ascii="Courier New" w:hAnsi="Courier New" w:cs="Courier New"/>
          <w:sz w:val="22"/>
          <w:szCs w:val="22"/>
        </w:rPr>
        <w:t xml:space="preserve">A </w:t>
      </w:r>
      <w:r w:rsidR="001E2792" w:rsidRPr="00C87A70">
        <w:rPr>
          <w:rFonts w:ascii="Courier New" w:hAnsi="Courier New" w:cs="Courier New"/>
          <w:b/>
          <w:bCs/>
          <w:sz w:val="22"/>
          <w:szCs w:val="22"/>
        </w:rPr>
        <w:t>CONTRATADA</w:t>
      </w:r>
      <w:r w:rsidR="001E2792" w:rsidRPr="001E2792">
        <w:rPr>
          <w:rFonts w:ascii="Courier New" w:hAnsi="Courier New" w:cs="Courier New"/>
          <w:sz w:val="22"/>
          <w:szCs w:val="22"/>
        </w:rPr>
        <w:t xml:space="preserve"> apresentará e manterá registro, ao final de cada execução de serviço de assistência técnica, relatório técnico contendo o número do protocolo, data e hora do início e término do atendimento, além das providências adotadas.</w:t>
      </w:r>
    </w:p>
    <w:p w14:paraId="2275EAC6" w14:textId="77777777" w:rsidR="001E2792" w:rsidRPr="006027B6" w:rsidRDefault="001E2792" w:rsidP="001E279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081F2D80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  <w:b/>
          <w:bCs/>
        </w:rPr>
      </w:pPr>
      <w:r w:rsidRPr="006027B6">
        <w:rPr>
          <w:rFonts w:ascii="Courier New" w:hAnsi="Courier New" w:cs="Courier New"/>
          <w:b/>
          <w:bCs/>
        </w:rPr>
        <w:t>CLÁUSULA SEXTA - DA PROTEÇÃO E TRANSMISSÃO DE INFORMAÇÃO, DADOS PESSOAIS E/OU BASE DE DADOS</w:t>
      </w:r>
    </w:p>
    <w:p w14:paraId="271FEEAB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6.1.</w:t>
      </w:r>
      <w:r w:rsidRPr="006027B6">
        <w:rPr>
          <w:rFonts w:ascii="Courier New" w:hAnsi="Courier New" w:cs="Courier New"/>
        </w:rPr>
        <w:tab/>
        <w:t>A Contratada obriga-se ao dever de proteção, confidencialidade e sigilo de toda informação, dados pessoais e/ou base de dados a que tenha acesso, inclusive em razão de licenciamento ou da operação dos programas/sistemas, nos termos da Lei Federal nº 13.709/2018, suas alterações e regulamentações posteriores, durante o cumprimento do objeto descrito no presente Contrato.</w:t>
      </w:r>
    </w:p>
    <w:p w14:paraId="0F13E639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</w:p>
    <w:p w14:paraId="0973D2DB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6.2.</w:t>
      </w:r>
      <w:r w:rsidRPr="006027B6">
        <w:rPr>
          <w:rFonts w:ascii="Courier New" w:hAnsi="Courier New" w:cs="Courier New"/>
        </w:rPr>
        <w:tab/>
        <w:t>A Contratada obriga-se a implementar medidas técnicas e administrativas suficientes visando a segurança, a proteção, a confidencialidade e o sigilo de toda informação, dados pessoais e/ou base de dados a que tenha acesso a fim de evitar acessos não autorizados, acidentes, vazamentos acidentais ou ilícitos que causem destruição, perda, alteração, comunicação ou qualquer outra forma de tratamento não previstos.</w:t>
      </w:r>
    </w:p>
    <w:p w14:paraId="3B6CCD3D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</w:p>
    <w:p w14:paraId="580A610B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6.3.</w:t>
      </w:r>
      <w:r w:rsidRPr="006027B6">
        <w:rPr>
          <w:rFonts w:ascii="Courier New" w:hAnsi="Courier New" w:cs="Courier New"/>
        </w:rPr>
        <w:tab/>
        <w:t>A Contratada deve assegurar-se de que todos os seus colaboradores, consultores e/ou prestadores de serviços que, no exercício das suas atividades, tenham acesso e/ou conhecimento da informação e/ou dos dados pessoais, respeitem o dever de proteção, confidencialidade e sigilo.</w:t>
      </w:r>
    </w:p>
    <w:p w14:paraId="2139D291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</w:p>
    <w:p w14:paraId="424FC9E9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lastRenderedPageBreak/>
        <w:t>6.4.</w:t>
      </w:r>
      <w:r w:rsidRPr="006027B6">
        <w:rPr>
          <w:rFonts w:ascii="Courier New" w:hAnsi="Courier New" w:cs="Courier New"/>
        </w:rPr>
        <w:tab/>
        <w:t>A Contratada não poderá utilizar-se de informação, dados pessoais e/ou base de dados a que tenha acesso, para fins distintos ao cumprimento do objeto deste instrumento contratual.</w:t>
      </w:r>
    </w:p>
    <w:p w14:paraId="0A01C331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</w:p>
    <w:p w14:paraId="00A9F696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6.5.</w:t>
      </w:r>
      <w:r w:rsidRPr="006027B6">
        <w:rPr>
          <w:rFonts w:ascii="Courier New" w:hAnsi="Courier New" w:cs="Courier New"/>
        </w:rPr>
        <w:tab/>
        <w:t>A Contratada não poderá disponibilizar e/ou transmitir a terceiros, sem prévia autorização escrita, informação, dados pessoais e/ou base de dados a que tenha acesso em razão do cumprimento do objeto deste instrumento contratual.</w:t>
      </w:r>
    </w:p>
    <w:p w14:paraId="13658C6C" w14:textId="77777777" w:rsidR="007D7C42" w:rsidRPr="006027B6" w:rsidRDefault="007D7C42" w:rsidP="006027B6">
      <w:pPr>
        <w:spacing w:after="0" w:line="360" w:lineRule="auto"/>
        <w:ind w:left="567"/>
        <w:jc w:val="both"/>
        <w:rPr>
          <w:rFonts w:ascii="Courier New" w:hAnsi="Courier New" w:cs="Courier New"/>
          <w:b/>
          <w:bCs/>
        </w:rPr>
      </w:pPr>
    </w:p>
    <w:p w14:paraId="39C8B9FE" w14:textId="77777777" w:rsidR="007D7C42" w:rsidRPr="006027B6" w:rsidRDefault="007D7C42" w:rsidP="006027B6">
      <w:pPr>
        <w:spacing w:after="0" w:line="360" w:lineRule="auto"/>
        <w:ind w:left="567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6.5.1.</w:t>
      </w:r>
      <w:r w:rsidRPr="006027B6">
        <w:rPr>
          <w:rFonts w:ascii="Courier New" w:hAnsi="Courier New" w:cs="Courier New"/>
        </w:rPr>
        <w:tab/>
        <w:t>Quando expressamente autorizada a transmissão a terceiros, as partes obrigam-se a fornecer a informação, os dados pessoais e/ou a base de dados estritamente necessários durante o cumprimento do objeto descrito neste instrumento, observados os deveres de proteção, confidencialidade e sigilo aplicáveis.</w:t>
      </w:r>
    </w:p>
    <w:p w14:paraId="64941170" w14:textId="77777777" w:rsidR="007D7C42" w:rsidRPr="006027B6" w:rsidRDefault="007D7C42" w:rsidP="006027B6">
      <w:pPr>
        <w:spacing w:after="0" w:line="360" w:lineRule="auto"/>
        <w:ind w:left="567"/>
        <w:jc w:val="both"/>
        <w:rPr>
          <w:rFonts w:ascii="Courier New" w:hAnsi="Courier New" w:cs="Courier New"/>
        </w:rPr>
      </w:pPr>
    </w:p>
    <w:p w14:paraId="1F6DD4D9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6.6.</w:t>
      </w:r>
      <w:r w:rsidRPr="006027B6">
        <w:rPr>
          <w:rFonts w:ascii="Courier New" w:hAnsi="Courier New" w:cs="Courier New"/>
        </w:rPr>
        <w:tab/>
        <w:t>A Contratada fica obrigada a devolver todos os documentos, registros e cópias que contenham informação, dados pessoais e/ou base de dados a que tenha tido acesso durante a execução do cumprimento do objeto deste instrumento no prazo de 30 (trinta) dias corridos contados da rescisão contratual restando autorizada a conservação apenas nas hipóteses legalmente previstas.</w:t>
      </w:r>
    </w:p>
    <w:p w14:paraId="538B5688" w14:textId="77777777" w:rsidR="007D7C42" w:rsidRPr="006027B6" w:rsidRDefault="007D7C42" w:rsidP="006027B6">
      <w:pPr>
        <w:spacing w:after="0" w:line="360" w:lineRule="auto"/>
        <w:ind w:left="567"/>
        <w:jc w:val="both"/>
        <w:rPr>
          <w:rFonts w:ascii="Courier New" w:hAnsi="Courier New" w:cs="Courier New"/>
          <w:b/>
          <w:bCs/>
        </w:rPr>
      </w:pPr>
    </w:p>
    <w:p w14:paraId="2383871C" w14:textId="77777777" w:rsidR="007D7C42" w:rsidRPr="006027B6" w:rsidRDefault="007D7C42" w:rsidP="006027B6">
      <w:pPr>
        <w:spacing w:after="0" w:line="360" w:lineRule="auto"/>
        <w:ind w:left="567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6.6.1.</w:t>
      </w:r>
      <w:r w:rsidRPr="006027B6">
        <w:rPr>
          <w:rFonts w:ascii="Courier New" w:hAnsi="Courier New" w:cs="Courier New"/>
        </w:rPr>
        <w:tab/>
        <w:t>À Contratada não será permitido, fora das hipóteses legais, deter cópias ou backups, informação, dados pessoais e/ou base de dados a que tenha tido acesso durante a execução do cumprimento do objeto deste instrumento.</w:t>
      </w:r>
    </w:p>
    <w:p w14:paraId="07E2FFA3" w14:textId="77777777" w:rsidR="007D7C42" w:rsidRPr="006027B6" w:rsidRDefault="007D7C42" w:rsidP="006027B6">
      <w:pPr>
        <w:spacing w:after="0" w:line="360" w:lineRule="auto"/>
        <w:ind w:left="567"/>
        <w:jc w:val="both"/>
        <w:rPr>
          <w:rFonts w:ascii="Courier New" w:hAnsi="Courier New" w:cs="Courier New"/>
          <w:b/>
          <w:bCs/>
        </w:rPr>
      </w:pPr>
    </w:p>
    <w:p w14:paraId="2A75C81D" w14:textId="77777777" w:rsidR="007D7C42" w:rsidRPr="006027B6" w:rsidRDefault="007D7C42" w:rsidP="006027B6">
      <w:pPr>
        <w:spacing w:after="0" w:line="360" w:lineRule="auto"/>
        <w:ind w:left="567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6.6.2.</w:t>
      </w:r>
      <w:r w:rsidRPr="006027B6">
        <w:rPr>
          <w:rFonts w:ascii="Courier New" w:hAnsi="Courier New" w:cs="Courier New"/>
        </w:rPr>
        <w:t xml:space="preserve"> A Contratada deverá providenciar a eliminação dos dados pessoais a que tiver conhecimento ou posse em razão do cumprimento do objeto deste instrumento contratual tão logo não haja necessidade de realizar seu tratamento.</w:t>
      </w:r>
    </w:p>
    <w:p w14:paraId="038AC759" w14:textId="77777777" w:rsidR="007D7C42" w:rsidRPr="006027B6" w:rsidRDefault="007D7C42" w:rsidP="006027B6">
      <w:pPr>
        <w:spacing w:after="0" w:line="360" w:lineRule="auto"/>
        <w:ind w:left="567"/>
        <w:jc w:val="both"/>
        <w:rPr>
          <w:rFonts w:ascii="Courier New" w:hAnsi="Courier New" w:cs="Courier New"/>
        </w:rPr>
      </w:pPr>
    </w:p>
    <w:p w14:paraId="7E0E4764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6.7.</w:t>
      </w:r>
      <w:r w:rsidRPr="006027B6">
        <w:rPr>
          <w:rFonts w:ascii="Courier New" w:hAnsi="Courier New" w:cs="Courier New"/>
          <w:b/>
          <w:bCs/>
        </w:rPr>
        <w:tab/>
      </w:r>
      <w:r w:rsidRPr="006027B6">
        <w:rPr>
          <w:rFonts w:ascii="Courier New" w:hAnsi="Courier New" w:cs="Courier New"/>
        </w:rPr>
        <w:t>A Contratada deverá notificar, imediatamente, no caso de vazamento, perda parcial ou total de informação, dados pessoais e/ou base de dados.</w:t>
      </w:r>
    </w:p>
    <w:p w14:paraId="04D5D206" w14:textId="77777777" w:rsidR="007D7C42" w:rsidRPr="006027B6" w:rsidRDefault="007D7C42" w:rsidP="006027B6">
      <w:pPr>
        <w:spacing w:after="0" w:line="360" w:lineRule="auto"/>
        <w:ind w:left="567"/>
        <w:jc w:val="both"/>
        <w:rPr>
          <w:rFonts w:ascii="Courier New" w:hAnsi="Courier New" w:cs="Courier New"/>
          <w:b/>
          <w:bCs/>
        </w:rPr>
      </w:pPr>
    </w:p>
    <w:p w14:paraId="19E6EC0D" w14:textId="77777777" w:rsidR="007D7C42" w:rsidRPr="006027B6" w:rsidRDefault="007D7C42" w:rsidP="006027B6">
      <w:pPr>
        <w:spacing w:after="0" w:line="360" w:lineRule="auto"/>
        <w:ind w:left="567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lastRenderedPageBreak/>
        <w:t>6.7.1.</w:t>
      </w:r>
      <w:r w:rsidRPr="006027B6">
        <w:rPr>
          <w:rFonts w:ascii="Courier New" w:hAnsi="Courier New" w:cs="Courier New"/>
        </w:rPr>
        <w:tab/>
        <w:t>A notificação não eximirá a Contratada das obrigações e/ou sanções que possam incidir em razão da perda de informação, dados pessoais e/ou base de dados.</w:t>
      </w:r>
    </w:p>
    <w:p w14:paraId="4AFA6738" w14:textId="77777777" w:rsidR="007D7C42" w:rsidRPr="006027B6" w:rsidRDefault="007D7C42" w:rsidP="006027B6">
      <w:pPr>
        <w:spacing w:after="0" w:line="360" w:lineRule="auto"/>
        <w:ind w:left="567"/>
        <w:jc w:val="both"/>
        <w:rPr>
          <w:rFonts w:ascii="Courier New" w:hAnsi="Courier New" w:cs="Courier New"/>
        </w:rPr>
      </w:pPr>
    </w:p>
    <w:p w14:paraId="0356A78A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6.8.</w:t>
      </w:r>
      <w:r w:rsidRPr="006027B6">
        <w:rPr>
          <w:rFonts w:ascii="Courier New" w:hAnsi="Courier New" w:cs="Courier New"/>
        </w:rPr>
        <w:tab/>
        <w:t>A Contratada que descumprir os termos da Lei Federal nº 13.709/2018, suas alterações e regulamentações posteriores, durante ou após a execução do objeto descrito no presente instrumento, fica obrigada a assumir total responsabilidade e ao ressarcimento por todo e qualquer dano e/ou prejuízo sofrido, incluindo sanções aplicadas pela autoridade competente.</w:t>
      </w:r>
    </w:p>
    <w:p w14:paraId="2E660498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</w:p>
    <w:p w14:paraId="1ACAFC2F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6.9.</w:t>
      </w:r>
      <w:r w:rsidRPr="006027B6">
        <w:rPr>
          <w:rFonts w:ascii="Courier New" w:hAnsi="Courier New" w:cs="Courier New"/>
        </w:rPr>
        <w:tab/>
        <w:t>As partes ficam obrigadas a manter preposto para comunicação relativa aos assuntos pertinentes à esta cláusula.</w:t>
      </w:r>
    </w:p>
    <w:p w14:paraId="78395D0E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</w:p>
    <w:p w14:paraId="4BB3D4F3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6.10.</w:t>
      </w:r>
      <w:r w:rsidRPr="006027B6">
        <w:rPr>
          <w:rFonts w:ascii="Courier New" w:hAnsi="Courier New" w:cs="Courier New"/>
        </w:rPr>
        <w:tab/>
        <w:t>O dever de sigilo e confidencialidade e as demais obrigações descritas na presente cláusula permanecerão em vigor após a extinção das relações entre as partes, bem como, entre o fornecedor e os seus colaboradores, subcontratados, consultores e/ou prestadores de serviços, sob pena das sanções previstas na Lei Federal nº 13.709/2018, suas alterações e regulamentações posteriores, salvo decisão judicial contrária.</w:t>
      </w:r>
    </w:p>
    <w:p w14:paraId="4CFD59A6" w14:textId="77777777" w:rsidR="007D7C42" w:rsidRPr="006027B6" w:rsidRDefault="007D7C42" w:rsidP="006027B6">
      <w:pPr>
        <w:spacing w:after="0" w:line="360" w:lineRule="auto"/>
        <w:jc w:val="both"/>
        <w:rPr>
          <w:rFonts w:ascii="Courier New" w:hAnsi="Courier New" w:cs="Courier New"/>
        </w:rPr>
      </w:pPr>
    </w:p>
    <w:p w14:paraId="2E651A4F" w14:textId="77777777" w:rsidR="007D7C42" w:rsidRPr="006027B6" w:rsidRDefault="007D7C42" w:rsidP="00297482">
      <w:pPr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6.11.</w:t>
      </w:r>
      <w:r w:rsidRPr="006027B6">
        <w:rPr>
          <w:rFonts w:ascii="Courier New" w:hAnsi="Courier New" w:cs="Courier New"/>
        </w:rPr>
        <w:tab/>
        <w:t>Eventuais responsabilidades serão apuradas conforme estabelecido neste Contrato e também de acordo com o que dispõe o Capítulo VI, Seção III, da Lei Federal nº 13.709/2018 (Lei Geral de Proteção de Dados).”</w:t>
      </w:r>
    </w:p>
    <w:p w14:paraId="77AF1CD7" w14:textId="77777777" w:rsidR="007D7C42" w:rsidRPr="006027B6" w:rsidRDefault="007D7C42" w:rsidP="006027B6">
      <w:pPr>
        <w:pStyle w:val="WW-Corpodetexto2"/>
        <w:tabs>
          <w:tab w:val="left" w:pos="540"/>
        </w:tabs>
        <w:suppressAutoHyphens w:val="0"/>
        <w:spacing w:line="360" w:lineRule="auto"/>
        <w:rPr>
          <w:rFonts w:ascii="Courier New" w:hAnsi="Courier New" w:cs="Courier New"/>
          <w:sz w:val="22"/>
          <w:szCs w:val="22"/>
        </w:rPr>
      </w:pPr>
    </w:p>
    <w:p w14:paraId="13F263A3" w14:textId="77777777" w:rsidR="007D7C42" w:rsidRPr="006027B6" w:rsidRDefault="007D7C42" w:rsidP="006027B6">
      <w:pPr>
        <w:pStyle w:val="Recuodecorpodetexto"/>
        <w:tabs>
          <w:tab w:val="left" w:pos="2318"/>
        </w:tabs>
        <w:spacing w:after="0" w:line="360" w:lineRule="auto"/>
        <w:ind w:left="0"/>
        <w:jc w:val="both"/>
        <w:rPr>
          <w:rFonts w:ascii="Courier New" w:hAnsi="Courier New" w:cs="Courier New"/>
          <w:b/>
          <w:bCs/>
          <w:sz w:val="22"/>
          <w:szCs w:val="22"/>
        </w:rPr>
      </w:pPr>
      <w:r w:rsidRPr="006027B6">
        <w:rPr>
          <w:rFonts w:ascii="Courier New" w:hAnsi="Courier New" w:cs="Courier New"/>
          <w:b/>
          <w:bCs/>
          <w:sz w:val="22"/>
          <w:szCs w:val="22"/>
        </w:rPr>
        <w:t>CLÁUSULA SÉTIMA: DA DOTAÇÃO ORÇAMENTÁRIA</w:t>
      </w:r>
    </w:p>
    <w:p w14:paraId="54E51DAF" w14:textId="2442DB0B" w:rsidR="007D7C42" w:rsidRPr="006027B6" w:rsidRDefault="007D7C42" w:rsidP="00297482">
      <w:pPr>
        <w:pStyle w:val="western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auto"/>
          <w:sz w:val="22"/>
          <w:szCs w:val="22"/>
        </w:rPr>
      </w:pPr>
      <w:r w:rsidRPr="006027B6">
        <w:rPr>
          <w:rFonts w:ascii="Courier New" w:hAnsi="Courier New" w:cs="Courier New"/>
          <w:color w:val="auto"/>
          <w:sz w:val="22"/>
          <w:szCs w:val="22"/>
        </w:rPr>
        <w:t>As despesas decorrentes do presente Contrato correrão a conta das</w:t>
      </w:r>
      <w:r w:rsidR="00297482">
        <w:rPr>
          <w:rFonts w:ascii="Courier New" w:hAnsi="Courier New" w:cs="Courier New"/>
          <w:color w:val="auto"/>
          <w:sz w:val="22"/>
          <w:szCs w:val="22"/>
        </w:rPr>
        <w:t xml:space="preserve"> </w:t>
      </w:r>
      <w:r w:rsidRPr="006027B6">
        <w:rPr>
          <w:rFonts w:ascii="Courier New" w:hAnsi="Courier New" w:cs="Courier New"/>
          <w:color w:val="auto"/>
          <w:sz w:val="22"/>
          <w:szCs w:val="22"/>
        </w:rPr>
        <w:t xml:space="preserve">Dotações Orçamentárias: </w:t>
      </w:r>
    </w:p>
    <w:p w14:paraId="3841EB1A" w14:textId="1A87F10C" w:rsidR="007D7C42" w:rsidRPr="006027B6" w:rsidRDefault="007D7C42" w:rsidP="006027B6">
      <w:pPr>
        <w:pStyle w:val="Recuodecorpodetexto"/>
        <w:tabs>
          <w:tab w:val="left" w:pos="0"/>
        </w:tabs>
        <w:spacing w:after="0" w:line="360" w:lineRule="auto"/>
        <w:jc w:val="center"/>
        <w:rPr>
          <w:rFonts w:ascii="Courier New" w:hAnsi="Courier New" w:cs="Courier New"/>
          <w:b/>
          <w:bCs/>
          <w:sz w:val="22"/>
          <w:szCs w:val="22"/>
          <w:u w:val="single"/>
        </w:rPr>
      </w:pPr>
      <w:r w:rsidRPr="006027B6">
        <w:rPr>
          <w:rFonts w:ascii="Courier New" w:hAnsi="Courier New" w:cs="Courier New"/>
          <w:b/>
          <w:bCs/>
          <w:sz w:val="22"/>
          <w:szCs w:val="22"/>
          <w:u w:val="single"/>
        </w:rPr>
        <w:t>xxxxxxxxxxxxxxxx</w:t>
      </w:r>
    </w:p>
    <w:p w14:paraId="53E50A5A" w14:textId="77777777" w:rsidR="007D7C42" w:rsidRPr="006027B6" w:rsidRDefault="007D7C42" w:rsidP="006027B6">
      <w:pPr>
        <w:pStyle w:val="Recuodecorpodetexto"/>
        <w:tabs>
          <w:tab w:val="left" w:pos="0"/>
        </w:tabs>
        <w:spacing w:after="0" w:line="360" w:lineRule="auto"/>
        <w:jc w:val="center"/>
        <w:rPr>
          <w:rFonts w:ascii="Courier New" w:hAnsi="Courier New" w:cs="Courier New"/>
          <w:b/>
          <w:bCs/>
          <w:sz w:val="22"/>
          <w:szCs w:val="22"/>
          <w:u w:val="single"/>
        </w:rPr>
      </w:pPr>
    </w:p>
    <w:p w14:paraId="14CB0A98" w14:textId="77777777" w:rsidR="007D7C42" w:rsidRPr="006027B6" w:rsidRDefault="007D7C42" w:rsidP="006027B6">
      <w:pPr>
        <w:pStyle w:val="Recuodecorpodetexto"/>
        <w:tabs>
          <w:tab w:val="left" w:pos="0"/>
        </w:tabs>
        <w:spacing w:after="0" w:line="360" w:lineRule="auto"/>
        <w:ind w:left="0"/>
        <w:jc w:val="both"/>
        <w:rPr>
          <w:rFonts w:ascii="Courier New" w:hAnsi="Courier New" w:cs="Courier New"/>
          <w:b/>
          <w:bCs/>
          <w:sz w:val="22"/>
          <w:szCs w:val="22"/>
        </w:rPr>
      </w:pPr>
      <w:r w:rsidRPr="006027B6">
        <w:rPr>
          <w:rFonts w:ascii="Courier New" w:hAnsi="Courier New" w:cs="Courier New"/>
          <w:b/>
          <w:bCs/>
          <w:sz w:val="22"/>
          <w:szCs w:val="22"/>
        </w:rPr>
        <w:t>CLÁUSULA OITAVA: DOS ENCARGOS SOCIAIS E TRABALHISTAS</w:t>
      </w:r>
    </w:p>
    <w:p w14:paraId="4C623246" w14:textId="733757A2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</w:rPr>
        <w:t xml:space="preserve">Todos os encargos sociais resultantes do presente Contrato serão da inteira responsabilidade da </w:t>
      </w:r>
      <w:r w:rsidRPr="006027B6">
        <w:rPr>
          <w:rFonts w:ascii="Courier New" w:hAnsi="Courier New" w:cs="Courier New"/>
          <w:b/>
        </w:rPr>
        <w:t>CONTRATADA</w:t>
      </w:r>
      <w:r w:rsidRPr="006027B6">
        <w:rPr>
          <w:rFonts w:ascii="Courier New" w:hAnsi="Courier New" w:cs="Courier New"/>
        </w:rPr>
        <w:t xml:space="preserve">. Da mesma forma, os eventuais encargos trabalhistas decorrentes deste Contrato, serão suportados pela </w:t>
      </w:r>
      <w:r w:rsidRPr="006027B6">
        <w:rPr>
          <w:rFonts w:ascii="Courier New" w:hAnsi="Courier New" w:cs="Courier New"/>
          <w:b/>
        </w:rPr>
        <w:t>CONTRATADA</w:t>
      </w:r>
      <w:r w:rsidRPr="006027B6">
        <w:rPr>
          <w:rFonts w:ascii="Courier New" w:hAnsi="Courier New" w:cs="Courier New"/>
        </w:rPr>
        <w:t xml:space="preserve"> sem qualquer ônus ao </w:t>
      </w:r>
      <w:r w:rsidRPr="006027B6">
        <w:rPr>
          <w:rFonts w:ascii="Courier New" w:hAnsi="Courier New" w:cs="Courier New"/>
          <w:b/>
        </w:rPr>
        <w:t>CONTRATANTE</w:t>
      </w:r>
      <w:r w:rsidRPr="006027B6">
        <w:rPr>
          <w:rFonts w:ascii="Courier New" w:hAnsi="Courier New" w:cs="Courier New"/>
        </w:rPr>
        <w:t xml:space="preserve">. Para isso, a </w:t>
      </w:r>
      <w:r w:rsidRPr="006027B6">
        <w:rPr>
          <w:rFonts w:ascii="Courier New" w:hAnsi="Courier New" w:cs="Courier New"/>
          <w:b/>
        </w:rPr>
        <w:t>CONTRATADA</w:t>
      </w:r>
      <w:r w:rsidRPr="006027B6">
        <w:rPr>
          <w:rFonts w:ascii="Courier New" w:hAnsi="Courier New" w:cs="Courier New"/>
        </w:rPr>
        <w:t xml:space="preserve"> reconhece desde já, ser de sua inteira responsabilidade todos e quaisquer débitos trabalhistas que advenham do presente instrumento.</w:t>
      </w:r>
    </w:p>
    <w:p w14:paraId="6E2F8516" w14:textId="77777777" w:rsidR="007D7C42" w:rsidRPr="006027B6" w:rsidRDefault="007D7C42" w:rsidP="006027B6">
      <w:pPr>
        <w:widowControl w:val="0"/>
        <w:spacing w:after="0" w:line="360" w:lineRule="auto"/>
        <w:ind w:firstLine="1134"/>
        <w:jc w:val="both"/>
        <w:rPr>
          <w:rFonts w:ascii="Courier New" w:hAnsi="Courier New" w:cs="Courier New"/>
        </w:rPr>
      </w:pPr>
    </w:p>
    <w:p w14:paraId="30119F25" w14:textId="77777777" w:rsidR="007D7C42" w:rsidRPr="006027B6" w:rsidRDefault="007D7C42" w:rsidP="006027B6">
      <w:pPr>
        <w:pStyle w:val="Ttulo1"/>
        <w:keepNext w:val="0"/>
        <w:spacing w:line="360" w:lineRule="auto"/>
        <w:rPr>
          <w:rFonts w:ascii="Courier New" w:hAnsi="Courier New" w:cs="Courier New"/>
          <w:sz w:val="22"/>
          <w:szCs w:val="22"/>
        </w:rPr>
      </w:pPr>
      <w:r w:rsidRPr="006027B6">
        <w:rPr>
          <w:rFonts w:ascii="Courier New" w:hAnsi="Courier New" w:cs="Courier New"/>
          <w:sz w:val="22"/>
          <w:szCs w:val="22"/>
        </w:rPr>
        <w:t>CLÁUSULA NONA: DA FISCALIZAÇÃO</w:t>
      </w:r>
    </w:p>
    <w:p w14:paraId="2F13158D" w14:textId="1221A8BB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</w:rPr>
        <w:t xml:space="preserve">O </w:t>
      </w:r>
      <w:r w:rsidRPr="006027B6">
        <w:rPr>
          <w:rFonts w:ascii="Courier New" w:hAnsi="Courier New" w:cs="Courier New"/>
          <w:b/>
        </w:rPr>
        <w:t>CONTRATANTE</w:t>
      </w:r>
      <w:r w:rsidRPr="006027B6">
        <w:rPr>
          <w:rFonts w:ascii="Courier New" w:hAnsi="Courier New" w:cs="Courier New"/>
        </w:rPr>
        <w:t xml:space="preserve"> exercerá ampla fiscalização ante ao fornecimento do objeto deste Contrato, por si, ou por terceiros indicados por ele, obrigando-se a </w:t>
      </w:r>
      <w:r w:rsidRPr="006027B6">
        <w:rPr>
          <w:rFonts w:ascii="Courier New" w:hAnsi="Courier New" w:cs="Courier New"/>
          <w:b/>
        </w:rPr>
        <w:t>CONTRATADA</w:t>
      </w:r>
      <w:r w:rsidRPr="006027B6">
        <w:rPr>
          <w:rFonts w:ascii="Courier New" w:hAnsi="Courier New" w:cs="Courier New"/>
        </w:rPr>
        <w:t xml:space="preserve"> a atender a todas as suas solicitações e a prestar todos os esclarecimentos solicitados, sob pena de sua oposição ser considerada como inadimplemento da obrigação contratual.</w:t>
      </w:r>
    </w:p>
    <w:p w14:paraId="0A2E842A" w14:textId="77777777" w:rsidR="007D7C42" w:rsidRPr="006027B6" w:rsidRDefault="007D7C42" w:rsidP="006027B6">
      <w:pPr>
        <w:widowControl w:val="0"/>
        <w:spacing w:after="0" w:line="360" w:lineRule="auto"/>
        <w:ind w:firstLine="1074"/>
        <w:jc w:val="both"/>
        <w:rPr>
          <w:rFonts w:ascii="Courier New" w:hAnsi="Courier New" w:cs="Courier New"/>
        </w:rPr>
      </w:pPr>
    </w:p>
    <w:p w14:paraId="3590ECBE" w14:textId="77777777" w:rsidR="007D7C42" w:rsidRPr="006027B6" w:rsidRDefault="007D7C42" w:rsidP="006027B6">
      <w:pPr>
        <w:widowControl w:val="0"/>
        <w:spacing w:after="0" w:line="360" w:lineRule="auto"/>
        <w:ind w:firstLine="22"/>
        <w:jc w:val="both"/>
        <w:rPr>
          <w:rFonts w:ascii="Courier New" w:hAnsi="Courier New" w:cs="Courier New"/>
          <w:b/>
          <w:bCs/>
        </w:rPr>
      </w:pPr>
      <w:r w:rsidRPr="006027B6">
        <w:rPr>
          <w:rFonts w:ascii="Courier New" w:hAnsi="Courier New" w:cs="Courier New"/>
          <w:b/>
          <w:bCs/>
        </w:rPr>
        <w:t>CLÁUSULA DÉCIMA: DOS TRIBUTOS:</w:t>
      </w:r>
    </w:p>
    <w:p w14:paraId="13D6F251" w14:textId="549B809A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</w:rPr>
        <w:t xml:space="preserve">O valor deste Contrato engloba todo e qualquer tributo, sendo que quando a legislação assim o exigir, o </w:t>
      </w:r>
      <w:r w:rsidRPr="006027B6">
        <w:rPr>
          <w:rFonts w:ascii="Courier New" w:hAnsi="Courier New" w:cs="Courier New"/>
          <w:b/>
        </w:rPr>
        <w:t>CONTRATANTE</w:t>
      </w:r>
      <w:r w:rsidRPr="006027B6">
        <w:rPr>
          <w:rFonts w:ascii="Courier New" w:hAnsi="Courier New" w:cs="Courier New"/>
        </w:rPr>
        <w:t xml:space="preserve"> efetuará as retenções devidas.</w:t>
      </w:r>
    </w:p>
    <w:p w14:paraId="381AD73B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</w:p>
    <w:p w14:paraId="78BFC90C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  <w:b/>
          <w:bCs/>
        </w:rPr>
      </w:pPr>
      <w:r w:rsidRPr="006027B6">
        <w:rPr>
          <w:rFonts w:ascii="Courier New" w:hAnsi="Courier New" w:cs="Courier New"/>
          <w:b/>
          <w:bCs/>
        </w:rPr>
        <w:t>CLÁUSULA DÉCIMA PRIMEIRA: OBRIGAÇÃO E RESPONSABILIDADE DO CONTRATANTE:</w:t>
      </w:r>
    </w:p>
    <w:p w14:paraId="7090D0A9" w14:textId="0998C11F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</w:rPr>
        <w:t xml:space="preserve">Constitui obrigação e responsabilidades do </w:t>
      </w:r>
      <w:r w:rsidRPr="006027B6">
        <w:rPr>
          <w:rFonts w:ascii="Courier New" w:hAnsi="Courier New" w:cs="Courier New"/>
          <w:b/>
          <w:bCs/>
        </w:rPr>
        <w:t>CONTRATANTE</w:t>
      </w:r>
      <w:r w:rsidRPr="006027B6">
        <w:rPr>
          <w:rFonts w:ascii="Courier New" w:hAnsi="Courier New" w:cs="Courier New"/>
        </w:rPr>
        <w:t xml:space="preserve"> o pagamento do preço no prazo e condições estabelecidas neste contrato.</w:t>
      </w:r>
    </w:p>
    <w:p w14:paraId="7EA1D49C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</w:p>
    <w:p w14:paraId="21665032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  <w:b/>
          <w:bCs/>
        </w:rPr>
      </w:pPr>
      <w:r w:rsidRPr="006027B6">
        <w:rPr>
          <w:rFonts w:ascii="Courier New" w:hAnsi="Courier New" w:cs="Courier New"/>
          <w:b/>
          <w:bCs/>
        </w:rPr>
        <w:t>CLÁUSULA DÉCIMA SEGUNDA: OBRIGAÇÕES E RESPONSABILIDADES DA CONTRATADA:</w:t>
      </w:r>
    </w:p>
    <w:p w14:paraId="6D1F5AD0" w14:textId="0D97847F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</w:rPr>
        <w:t xml:space="preserve">Constituem obrigações e responsabilidades da </w:t>
      </w:r>
      <w:r w:rsidRPr="006027B6">
        <w:rPr>
          <w:rFonts w:ascii="Courier New" w:hAnsi="Courier New" w:cs="Courier New"/>
          <w:b/>
          <w:bCs/>
        </w:rPr>
        <w:t>CONTRATADA</w:t>
      </w:r>
      <w:r w:rsidRPr="006027B6">
        <w:rPr>
          <w:rFonts w:ascii="Courier New" w:hAnsi="Courier New" w:cs="Courier New"/>
        </w:rPr>
        <w:t>:</w:t>
      </w:r>
    </w:p>
    <w:p w14:paraId="009C260E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a)</w:t>
      </w:r>
      <w:r w:rsidRPr="006027B6">
        <w:rPr>
          <w:rFonts w:ascii="Courier New" w:hAnsi="Courier New" w:cs="Courier New"/>
        </w:rPr>
        <w:t xml:space="preserve"> não transferir ou ceder a outrem, no todo ou em parte, o objeto do presente Contrato;</w:t>
      </w:r>
    </w:p>
    <w:p w14:paraId="4069615B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  <w:b/>
          <w:bCs/>
        </w:rPr>
      </w:pPr>
      <w:r w:rsidRPr="006027B6">
        <w:rPr>
          <w:rFonts w:ascii="Courier New" w:hAnsi="Courier New" w:cs="Courier New"/>
          <w:b/>
          <w:bCs/>
        </w:rPr>
        <w:t>b)</w:t>
      </w:r>
      <w:r w:rsidRPr="006027B6">
        <w:rPr>
          <w:rFonts w:ascii="Courier New" w:hAnsi="Courier New" w:cs="Courier New"/>
        </w:rPr>
        <w:t xml:space="preserve"> não subcontratar, no todo ou em parte, o objeto do Contrato sem prévia anuência, por escrito, do </w:t>
      </w:r>
      <w:r w:rsidRPr="006027B6">
        <w:rPr>
          <w:rFonts w:ascii="Courier New" w:hAnsi="Courier New" w:cs="Courier New"/>
          <w:b/>
          <w:bCs/>
        </w:rPr>
        <w:t>CONTRATANTE;</w:t>
      </w:r>
    </w:p>
    <w:p w14:paraId="1DA0B915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c)</w:t>
      </w:r>
      <w:r w:rsidRPr="006027B6">
        <w:rPr>
          <w:rFonts w:ascii="Courier New" w:hAnsi="Courier New" w:cs="Courier New"/>
        </w:rPr>
        <w:t xml:space="preserve"> assumir, como exclusivamente seus; os riscos e as despesas decorrentes do fornecimento do objeto deste Contrato e necessários à boa e perfeita execução do mesmo;</w:t>
      </w:r>
    </w:p>
    <w:p w14:paraId="3F24D895" w14:textId="266353BA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d)</w:t>
      </w:r>
      <w:r w:rsidRPr="006027B6">
        <w:rPr>
          <w:rFonts w:ascii="Courier New" w:hAnsi="Courier New" w:cs="Courier New"/>
        </w:rPr>
        <w:t xml:space="preserve"> comunicar qualquer ocorrência à</w:t>
      </w:r>
      <w:r w:rsidR="001E2792">
        <w:rPr>
          <w:rFonts w:ascii="Courier New" w:hAnsi="Courier New" w:cs="Courier New"/>
        </w:rPr>
        <w:t xml:space="preserve"> </w:t>
      </w:r>
      <w:r w:rsidR="001E2792" w:rsidRPr="006027B6">
        <w:rPr>
          <w:rFonts w:ascii="Courier New" w:hAnsi="Courier New" w:cs="Courier New"/>
          <w:b/>
          <w:bCs/>
        </w:rPr>
        <w:t>CONTRATANTE</w:t>
      </w:r>
      <w:r w:rsidRPr="006027B6">
        <w:rPr>
          <w:rFonts w:ascii="Courier New" w:hAnsi="Courier New" w:cs="Courier New"/>
        </w:rPr>
        <w:t>;</w:t>
      </w:r>
    </w:p>
    <w:p w14:paraId="1D01C44E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e)</w:t>
      </w:r>
      <w:r w:rsidRPr="006027B6">
        <w:rPr>
          <w:rFonts w:ascii="Courier New" w:hAnsi="Courier New" w:cs="Courier New"/>
        </w:rPr>
        <w:t xml:space="preserve"> manter, durante todo o prazo de execução do contrato, em compatibilidade com as obrigações assumidas, todas as condições que ensejaram sua habilitação na licitação que deu origem ao presente instrumento;</w:t>
      </w:r>
    </w:p>
    <w:p w14:paraId="64EA348A" w14:textId="77777777" w:rsidR="007D7C42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f)</w:t>
      </w:r>
      <w:r w:rsidRPr="006027B6">
        <w:rPr>
          <w:rFonts w:ascii="Courier New" w:hAnsi="Courier New" w:cs="Courier New"/>
        </w:rPr>
        <w:t xml:space="preserve"> prestar todos os esclarecimentos solicitados pelo </w:t>
      </w:r>
      <w:r w:rsidRPr="006027B6">
        <w:rPr>
          <w:rFonts w:ascii="Courier New" w:hAnsi="Courier New" w:cs="Courier New"/>
          <w:b/>
          <w:bCs/>
        </w:rPr>
        <w:t>CONTRATANTE</w:t>
      </w:r>
      <w:r w:rsidRPr="006027B6">
        <w:rPr>
          <w:rFonts w:ascii="Courier New" w:hAnsi="Courier New" w:cs="Courier New"/>
        </w:rPr>
        <w:t>, cujas reclamações se obriga a atender pronta e irrestritamente.</w:t>
      </w:r>
    </w:p>
    <w:p w14:paraId="11C99667" w14:textId="77777777" w:rsidR="001E2792" w:rsidRPr="006027B6" w:rsidRDefault="001E279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</w:p>
    <w:p w14:paraId="07EE7903" w14:textId="77777777" w:rsidR="007D7C42" w:rsidRPr="006027B6" w:rsidRDefault="007D7C42" w:rsidP="006027B6">
      <w:pPr>
        <w:pStyle w:val="Ttulo5"/>
        <w:spacing w:before="0" w:after="0" w:line="360" w:lineRule="auto"/>
        <w:rPr>
          <w:rFonts w:ascii="Courier New" w:hAnsi="Courier New" w:cs="Courier New"/>
          <w:i w:val="0"/>
          <w:sz w:val="22"/>
          <w:szCs w:val="22"/>
        </w:rPr>
      </w:pPr>
      <w:r w:rsidRPr="006027B6">
        <w:rPr>
          <w:rFonts w:ascii="Courier New" w:hAnsi="Courier New" w:cs="Courier New"/>
          <w:i w:val="0"/>
          <w:sz w:val="22"/>
          <w:szCs w:val="22"/>
        </w:rPr>
        <w:t>CLÁUSULA DÉCIMA TERCEIRA: DAS PENALIDADES</w:t>
      </w:r>
    </w:p>
    <w:p w14:paraId="62A52AA0" w14:textId="60DE53B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</w:rPr>
        <w:t xml:space="preserve">Pela inexecução total ou parcial do Contrato, o </w:t>
      </w:r>
      <w:r w:rsidRPr="006027B6">
        <w:rPr>
          <w:rFonts w:ascii="Courier New" w:hAnsi="Courier New" w:cs="Courier New"/>
          <w:b/>
        </w:rPr>
        <w:t>CONTRATANTE</w:t>
      </w:r>
      <w:r w:rsidRPr="006027B6">
        <w:rPr>
          <w:rFonts w:ascii="Courier New" w:hAnsi="Courier New" w:cs="Courier New"/>
        </w:rPr>
        <w:t xml:space="preserve"> a seu critério, garantida a prévia defesa, aplicará à </w:t>
      </w:r>
      <w:r w:rsidRPr="006027B6">
        <w:rPr>
          <w:rFonts w:ascii="Courier New" w:hAnsi="Courier New" w:cs="Courier New"/>
          <w:b/>
          <w:bCs/>
        </w:rPr>
        <w:t>CONTRATADA</w:t>
      </w:r>
      <w:r w:rsidRPr="006027B6">
        <w:rPr>
          <w:rFonts w:ascii="Courier New" w:hAnsi="Courier New" w:cs="Courier New"/>
        </w:rPr>
        <w:t xml:space="preserve"> as seguintes sanções:</w:t>
      </w:r>
    </w:p>
    <w:p w14:paraId="2A4962BF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a)</w:t>
      </w:r>
      <w:r w:rsidRPr="006027B6">
        <w:rPr>
          <w:rFonts w:ascii="Courier New" w:hAnsi="Courier New" w:cs="Courier New"/>
        </w:rPr>
        <w:t xml:space="preserve"> Advertência;</w:t>
      </w:r>
    </w:p>
    <w:p w14:paraId="5C5E0656" w14:textId="77777777" w:rsidR="007D7C42" w:rsidRPr="006027B6" w:rsidRDefault="007D7C42" w:rsidP="006027B6">
      <w:pPr>
        <w:widowControl w:val="0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lastRenderedPageBreak/>
        <w:t xml:space="preserve">b) </w:t>
      </w:r>
      <w:r w:rsidRPr="006027B6">
        <w:rPr>
          <w:rFonts w:ascii="Courier New" w:hAnsi="Courier New" w:cs="Courier New"/>
        </w:rPr>
        <w:t>multa de 0,5 % (meio por cento) do valor global do Contrato, por dia de atraso, limitado esta a 05 (cinco) dias, após o qual será considerado inexecução contratual;</w:t>
      </w:r>
    </w:p>
    <w:p w14:paraId="1E25FFFD" w14:textId="77777777" w:rsidR="007D7C42" w:rsidRPr="006027B6" w:rsidRDefault="007D7C42" w:rsidP="006027B6">
      <w:pPr>
        <w:widowControl w:val="0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 xml:space="preserve">c) </w:t>
      </w:r>
      <w:r w:rsidRPr="006027B6">
        <w:rPr>
          <w:rFonts w:ascii="Courier New" w:hAnsi="Courier New" w:cs="Courier New"/>
        </w:rPr>
        <w:t>multa de 10% (dez por cento) do valor global do Contrato, no caso de inexecução parcial do contrato, cumulada com a pena de suspensão do direito de licitar e o impedimento de contratar com a Administração pelo prazo de 01 (um ano);</w:t>
      </w:r>
    </w:p>
    <w:p w14:paraId="32DA5238" w14:textId="77777777" w:rsidR="007D7C42" w:rsidRPr="006027B6" w:rsidRDefault="007D7C42" w:rsidP="006027B6">
      <w:pPr>
        <w:widowControl w:val="0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 xml:space="preserve">d) </w:t>
      </w:r>
      <w:r w:rsidRPr="006027B6">
        <w:rPr>
          <w:rFonts w:ascii="Courier New" w:hAnsi="Courier New" w:cs="Courier New"/>
        </w:rPr>
        <w:t>multa de 20 % (vinte por cento) do valor global do Contrato, no caso de inexecução total do contrato, cumulada com a pena de suspensão do direito de licitar e o impedimento de contratar com a Administração pelo prazo de 02 (dois anos).</w:t>
      </w:r>
    </w:p>
    <w:p w14:paraId="2D305632" w14:textId="77777777" w:rsidR="001E2792" w:rsidRDefault="001E2792" w:rsidP="006027B6">
      <w:pPr>
        <w:widowControl w:val="0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360" w:lineRule="auto"/>
        <w:jc w:val="both"/>
        <w:rPr>
          <w:rFonts w:ascii="Courier New" w:hAnsi="Courier New" w:cs="Courier New"/>
        </w:rPr>
      </w:pPr>
    </w:p>
    <w:p w14:paraId="7C9108DB" w14:textId="1D1AEE30" w:rsidR="007D7C42" w:rsidRPr="006027B6" w:rsidRDefault="007D7C42" w:rsidP="006027B6">
      <w:pPr>
        <w:widowControl w:val="0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PARÁGRAFO ÚNICO:</w:t>
      </w:r>
      <w:r w:rsidRPr="006027B6">
        <w:rPr>
          <w:rFonts w:ascii="Courier New" w:hAnsi="Courier New" w:cs="Courier New"/>
        </w:rPr>
        <w:t xml:space="preserve"> As multas serão calculadas sobre o montante não adimplido do Contrato.</w:t>
      </w:r>
    </w:p>
    <w:p w14:paraId="630DA395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  <w:b/>
          <w:bCs/>
        </w:rPr>
      </w:pPr>
    </w:p>
    <w:p w14:paraId="1D4965DF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CLÁUSULA DÉCIMA QUARTA: DA RESCISÃO</w:t>
      </w:r>
      <w:r w:rsidRPr="006027B6">
        <w:rPr>
          <w:rFonts w:ascii="Courier New" w:hAnsi="Courier New" w:cs="Courier New"/>
        </w:rPr>
        <w:t xml:space="preserve"> (Art.79 da Lei Federal nº 8.666/93, com alterações da Lei nº 8.883/94).</w:t>
      </w:r>
    </w:p>
    <w:p w14:paraId="5C54E247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  <w:b/>
          <w:bCs/>
        </w:rPr>
        <w:t>a) Amigável</w:t>
      </w:r>
      <w:r w:rsidRPr="006027B6">
        <w:rPr>
          <w:rFonts w:ascii="Courier New" w:hAnsi="Courier New" w:cs="Courier New"/>
        </w:rPr>
        <w:t>, por acordo entre as partes, reduzida a termo no Processo da Licitação, desde que haja conveniência para a Administração.</w:t>
      </w:r>
    </w:p>
    <w:p w14:paraId="3F79B6E1" w14:textId="1A0DAD7E" w:rsidR="007D7C42" w:rsidRPr="006027B6" w:rsidRDefault="007D7C42" w:rsidP="006027B6">
      <w:pPr>
        <w:pStyle w:val="Recuodecorpodetexto"/>
        <w:spacing w:after="0"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 w:rsidRPr="006027B6">
        <w:rPr>
          <w:rFonts w:ascii="Courier New" w:hAnsi="Courier New" w:cs="Courier New"/>
          <w:b/>
          <w:bCs/>
          <w:sz w:val="22"/>
          <w:szCs w:val="22"/>
        </w:rPr>
        <w:t>b) Determinada</w:t>
      </w:r>
      <w:r w:rsidRPr="006027B6">
        <w:rPr>
          <w:rFonts w:ascii="Courier New" w:hAnsi="Courier New" w:cs="Courier New"/>
          <w:sz w:val="22"/>
          <w:szCs w:val="22"/>
        </w:rPr>
        <w:t xml:space="preserve"> por ato; unilateral e es</w:t>
      </w:r>
      <w:r w:rsidR="001E2792">
        <w:rPr>
          <w:rFonts w:ascii="Courier New" w:hAnsi="Courier New" w:cs="Courier New"/>
          <w:sz w:val="22"/>
          <w:szCs w:val="22"/>
        </w:rPr>
        <w:t>t</w:t>
      </w:r>
      <w:r w:rsidRPr="006027B6">
        <w:rPr>
          <w:rFonts w:ascii="Courier New" w:hAnsi="Courier New" w:cs="Courier New"/>
          <w:sz w:val="22"/>
          <w:szCs w:val="22"/>
        </w:rPr>
        <w:t>rito da Administração; nos casos enumerados nos incisos I a XII e XVII do Artigo 78.</w:t>
      </w:r>
    </w:p>
    <w:p w14:paraId="3B699D98" w14:textId="77777777" w:rsidR="007D7C42" w:rsidRDefault="007D7C42" w:rsidP="006027B6">
      <w:pPr>
        <w:pStyle w:val="Recuodecorpodetexto"/>
        <w:spacing w:after="0"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  <w:r w:rsidRPr="006027B6">
        <w:rPr>
          <w:rFonts w:ascii="Courier New" w:hAnsi="Courier New" w:cs="Courier New"/>
          <w:b/>
          <w:bCs/>
          <w:sz w:val="22"/>
          <w:szCs w:val="22"/>
        </w:rPr>
        <w:t>c) Judicial</w:t>
      </w:r>
      <w:r w:rsidRPr="006027B6">
        <w:rPr>
          <w:rFonts w:ascii="Courier New" w:hAnsi="Courier New" w:cs="Courier New"/>
          <w:sz w:val="22"/>
          <w:szCs w:val="22"/>
        </w:rPr>
        <w:t>, nos termos da Legislação.</w:t>
      </w:r>
    </w:p>
    <w:p w14:paraId="472CA17D" w14:textId="77777777" w:rsidR="001E2792" w:rsidRPr="006027B6" w:rsidRDefault="001E2792" w:rsidP="006027B6">
      <w:pPr>
        <w:pStyle w:val="Recuodecorpodetexto"/>
        <w:spacing w:after="0" w:line="360" w:lineRule="auto"/>
        <w:ind w:left="0"/>
        <w:jc w:val="both"/>
        <w:rPr>
          <w:rFonts w:ascii="Courier New" w:hAnsi="Courier New" w:cs="Courier New"/>
          <w:sz w:val="22"/>
          <w:szCs w:val="22"/>
        </w:rPr>
      </w:pPr>
    </w:p>
    <w:p w14:paraId="5DCFB179" w14:textId="77777777" w:rsidR="007D7C42" w:rsidRPr="006027B6" w:rsidRDefault="007D7C42" w:rsidP="006027B6">
      <w:pPr>
        <w:pStyle w:val="Ttulo5"/>
        <w:spacing w:before="0" w:after="0" w:line="360" w:lineRule="auto"/>
        <w:rPr>
          <w:rFonts w:ascii="Courier New" w:hAnsi="Courier New" w:cs="Courier New"/>
          <w:i w:val="0"/>
          <w:sz w:val="22"/>
          <w:szCs w:val="22"/>
        </w:rPr>
      </w:pPr>
      <w:r w:rsidRPr="006027B6">
        <w:rPr>
          <w:rFonts w:ascii="Courier New" w:hAnsi="Courier New" w:cs="Courier New"/>
          <w:i w:val="0"/>
          <w:sz w:val="22"/>
          <w:szCs w:val="22"/>
        </w:rPr>
        <w:t>CLÁUSULA DÉCIMA QUINTA: DOS PRIVILÉGIOS DO CONTRATANTE</w:t>
      </w:r>
    </w:p>
    <w:p w14:paraId="03D86652" w14:textId="18A6D454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</w:rPr>
        <w:t xml:space="preserve">A </w:t>
      </w:r>
      <w:r w:rsidRPr="006027B6">
        <w:rPr>
          <w:rFonts w:ascii="Courier New" w:hAnsi="Courier New" w:cs="Courier New"/>
          <w:b/>
        </w:rPr>
        <w:t>CONTRATADA</w:t>
      </w:r>
      <w:r w:rsidRPr="006027B6">
        <w:rPr>
          <w:rFonts w:ascii="Courier New" w:hAnsi="Courier New" w:cs="Courier New"/>
        </w:rPr>
        <w:t xml:space="preserve"> reconhece que o </w:t>
      </w:r>
      <w:r w:rsidRPr="006027B6">
        <w:rPr>
          <w:rFonts w:ascii="Courier New" w:hAnsi="Courier New" w:cs="Courier New"/>
          <w:b/>
        </w:rPr>
        <w:t>CONTRATANTE</w:t>
      </w:r>
      <w:r w:rsidRPr="006027B6">
        <w:rPr>
          <w:rFonts w:ascii="Courier New" w:hAnsi="Courier New" w:cs="Courier New"/>
        </w:rPr>
        <w:t xml:space="preserve"> compareceu neste negócio como agente de interesse público, motivo pelo qual admite que quaisquer dúvidas na interpretação deste Contrato sejam dirimidas em favor do mesmo.</w:t>
      </w:r>
    </w:p>
    <w:p w14:paraId="1FDA18D4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</w:p>
    <w:p w14:paraId="0CF749F8" w14:textId="77777777" w:rsidR="007D7C42" w:rsidRPr="006027B6" w:rsidRDefault="007D7C42" w:rsidP="006027B6">
      <w:pPr>
        <w:pStyle w:val="Ttulo6"/>
        <w:keepNext w:val="0"/>
        <w:spacing w:before="0" w:after="0" w:line="360" w:lineRule="auto"/>
        <w:rPr>
          <w:rFonts w:ascii="Courier New" w:hAnsi="Courier New" w:cs="Courier New"/>
          <w:i w:val="0"/>
          <w:sz w:val="22"/>
          <w:szCs w:val="22"/>
        </w:rPr>
      </w:pPr>
      <w:r w:rsidRPr="006027B6">
        <w:rPr>
          <w:rFonts w:ascii="Courier New" w:hAnsi="Courier New" w:cs="Courier New"/>
          <w:i w:val="0"/>
          <w:sz w:val="22"/>
          <w:szCs w:val="22"/>
        </w:rPr>
        <w:t>CLÁUSULA DÉCIMA SEXTA: CASOS OMISSOS</w:t>
      </w:r>
    </w:p>
    <w:p w14:paraId="05DD777A" w14:textId="4F18C9E4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</w:rPr>
        <w:t>Os casos omissos no presente instrumento serão resolvidos de conformidade com a Lei Federal nº 8.666/93 e alterações posteriores.</w:t>
      </w:r>
    </w:p>
    <w:p w14:paraId="1C3D48A2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</w:p>
    <w:p w14:paraId="76182300" w14:textId="77777777" w:rsidR="007D7C42" w:rsidRPr="006027B6" w:rsidRDefault="007D7C42" w:rsidP="006027B6">
      <w:pPr>
        <w:pStyle w:val="Ttulo6"/>
        <w:keepNext w:val="0"/>
        <w:spacing w:before="0" w:after="0" w:line="360" w:lineRule="auto"/>
        <w:rPr>
          <w:rFonts w:ascii="Courier New" w:hAnsi="Courier New" w:cs="Courier New"/>
          <w:i w:val="0"/>
          <w:sz w:val="22"/>
          <w:szCs w:val="22"/>
        </w:rPr>
      </w:pPr>
      <w:r w:rsidRPr="006027B6">
        <w:rPr>
          <w:rFonts w:ascii="Courier New" w:hAnsi="Courier New" w:cs="Courier New"/>
          <w:i w:val="0"/>
          <w:sz w:val="22"/>
          <w:szCs w:val="22"/>
        </w:rPr>
        <w:t>CLÁUSULA DÉCIMA SÉTIMA: DO FORO</w:t>
      </w:r>
    </w:p>
    <w:p w14:paraId="1703A107" w14:textId="34FD0404" w:rsidR="007D7C42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</w:rPr>
        <w:t xml:space="preserve">As partes contratantes elegem o Foro da Comarca de </w:t>
      </w:r>
      <w:r w:rsidR="00B32C00" w:rsidRPr="006027B6">
        <w:rPr>
          <w:rFonts w:ascii="Courier New" w:hAnsi="Courier New" w:cs="Courier New"/>
        </w:rPr>
        <w:t xml:space="preserve">XXXXX </w:t>
      </w:r>
      <w:r w:rsidRPr="006027B6">
        <w:rPr>
          <w:rFonts w:ascii="Courier New" w:hAnsi="Courier New" w:cs="Courier New"/>
        </w:rPr>
        <w:t>-</w:t>
      </w:r>
      <w:r w:rsidR="00B32C00" w:rsidRPr="006027B6">
        <w:rPr>
          <w:rFonts w:ascii="Courier New" w:hAnsi="Courier New" w:cs="Courier New"/>
        </w:rPr>
        <w:t xml:space="preserve"> </w:t>
      </w:r>
      <w:r w:rsidRPr="006027B6">
        <w:rPr>
          <w:rFonts w:ascii="Courier New" w:hAnsi="Courier New" w:cs="Courier New"/>
        </w:rPr>
        <w:t>MG, para a composição de qualquer lide resultante deste Contrato, renunciando a qualquer outro por mais privilegiado que possa ser.</w:t>
      </w:r>
    </w:p>
    <w:p w14:paraId="4E8112BF" w14:textId="77777777" w:rsidR="001E2792" w:rsidRPr="006027B6" w:rsidRDefault="001E279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</w:p>
    <w:p w14:paraId="4A9E1B84" w14:textId="540359E1" w:rsidR="00B32C00" w:rsidRDefault="00B32C00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</w:rPr>
        <w:t xml:space="preserve">A data indicada neste documento apresenta o dia de sua confecção, sendo que, para efeitos de vigência, deverá observar-se a cláusula </w:t>
      </w:r>
      <w:r w:rsidR="001E2792">
        <w:rPr>
          <w:rFonts w:ascii="Courier New" w:hAnsi="Courier New" w:cs="Courier New"/>
        </w:rPr>
        <w:t>quarta</w:t>
      </w:r>
      <w:r w:rsidRPr="006027B6">
        <w:rPr>
          <w:rFonts w:ascii="Courier New" w:hAnsi="Courier New" w:cs="Courier New"/>
        </w:rPr>
        <w:t>.</w:t>
      </w:r>
    </w:p>
    <w:p w14:paraId="38B7FB67" w14:textId="77777777" w:rsidR="001E2792" w:rsidRPr="006027B6" w:rsidRDefault="001E2792" w:rsidP="001E2792">
      <w:pPr>
        <w:widowControl w:val="0"/>
        <w:spacing w:after="0" w:line="360" w:lineRule="auto"/>
        <w:rPr>
          <w:rFonts w:ascii="Courier New" w:hAnsi="Courier New" w:cs="Courier New"/>
        </w:rPr>
      </w:pPr>
    </w:p>
    <w:p w14:paraId="586538EF" w14:textId="386BD462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  <w:r w:rsidRPr="006027B6">
        <w:rPr>
          <w:rFonts w:ascii="Courier New" w:hAnsi="Courier New" w:cs="Courier New"/>
        </w:rPr>
        <w:t>E, por estarem assim, acordados e contratados, assinam o presente instrumento em 03 (três) vias de igual teor e forma.</w:t>
      </w:r>
    </w:p>
    <w:p w14:paraId="3E461D7D" w14:textId="77777777" w:rsidR="007D7C42" w:rsidRPr="006027B6" w:rsidRDefault="007D7C42" w:rsidP="006027B6">
      <w:pPr>
        <w:widowControl w:val="0"/>
        <w:spacing w:after="0" w:line="360" w:lineRule="auto"/>
        <w:jc w:val="both"/>
        <w:rPr>
          <w:rFonts w:ascii="Courier New" w:hAnsi="Courier New" w:cs="Courier New"/>
        </w:rPr>
      </w:pPr>
    </w:p>
    <w:p w14:paraId="6D0AC685" w14:textId="77777777" w:rsidR="001E2792" w:rsidRDefault="001E2792" w:rsidP="001E2792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  <w:r w:rsidRPr="006027B6">
        <w:rPr>
          <w:rFonts w:ascii="Courier New" w:hAnsi="Courier New" w:cs="Courier New"/>
        </w:rPr>
        <w:t xml:space="preserve">Bicas/MG, </w:t>
      </w:r>
      <w:r>
        <w:rPr>
          <w:rFonts w:ascii="Courier New" w:hAnsi="Courier New" w:cs="Courier New"/>
        </w:rPr>
        <w:t>xx</w:t>
      </w:r>
      <w:r w:rsidRPr="006027B6">
        <w:rPr>
          <w:rFonts w:ascii="Courier New" w:hAnsi="Courier New" w:cs="Courier New"/>
        </w:rPr>
        <w:t xml:space="preserve"> de </w:t>
      </w:r>
      <w:r>
        <w:rPr>
          <w:rFonts w:ascii="Courier New" w:hAnsi="Courier New" w:cs="Courier New"/>
        </w:rPr>
        <w:t>xxxxx</w:t>
      </w:r>
      <w:r w:rsidRPr="006027B6">
        <w:rPr>
          <w:rFonts w:ascii="Courier New" w:hAnsi="Courier New" w:cs="Courier New"/>
        </w:rPr>
        <w:t xml:space="preserve"> de 20</w:t>
      </w:r>
      <w:r>
        <w:rPr>
          <w:rFonts w:ascii="Courier New" w:hAnsi="Courier New" w:cs="Courier New"/>
        </w:rPr>
        <w:t>xx.</w:t>
      </w:r>
    </w:p>
    <w:p w14:paraId="163456EB" w14:textId="77777777" w:rsidR="00C87A70" w:rsidRDefault="00C87A70" w:rsidP="006027B6">
      <w:pPr>
        <w:widowControl w:val="0"/>
        <w:spacing w:after="0" w:line="360" w:lineRule="auto"/>
        <w:jc w:val="center"/>
        <w:rPr>
          <w:rFonts w:ascii="Courier New" w:hAnsi="Courier New" w:cs="Courier New"/>
        </w:rPr>
        <w:sectPr w:rsidR="00C87A70" w:rsidSect="002F483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200" w:right="1134" w:bottom="993" w:left="1134" w:header="567" w:footer="107" w:gutter="0"/>
          <w:cols w:space="708"/>
          <w:docGrid w:linePitch="360"/>
        </w:sectPr>
      </w:pPr>
    </w:p>
    <w:p w14:paraId="2490ABEC" w14:textId="77777777" w:rsidR="007D7C42" w:rsidRDefault="007D7C42" w:rsidP="006027B6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</w:p>
    <w:p w14:paraId="53F2897F" w14:textId="77777777" w:rsidR="00C87A70" w:rsidRDefault="00C87A70" w:rsidP="006027B6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</w:p>
    <w:p w14:paraId="6D8356A6" w14:textId="77777777" w:rsidR="00C87A70" w:rsidRDefault="00C87A70" w:rsidP="006027B6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</w:p>
    <w:p w14:paraId="2F35E739" w14:textId="77777777" w:rsidR="00C87A70" w:rsidRDefault="00C87A70" w:rsidP="006027B6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</w:p>
    <w:p w14:paraId="5D203C6C" w14:textId="4A023B0E" w:rsidR="007D7C42" w:rsidRPr="006027B6" w:rsidRDefault="001E2792" w:rsidP="006027B6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</w:t>
      </w:r>
    </w:p>
    <w:p w14:paraId="75D7BE37" w14:textId="0FA8C021" w:rsidR="00F86B7D" w:rsidRDefault="00F86B7D" w:rsidP="006027B6">
      <w:pPr>
        <w:widowControl w:val="0"/>
        <w:spacing w:after="0" w:line="360" w:lineRule="auto"/>
        <w:jc w:val="center"/>
        <w:rPr>
          <w:rFonts w:ascii="Courier New" w:hAnsi="Courier New" w:cs="Courier New"/>
          <w:b/>
          <w:bCs/>
          <w:i/>
          <w:iCs/>
        </w:rPr>
      </w:pPr>
      <w:r w:rsidRPr="00F86B7D">
        <w:rPr>
          <w:rFonts w:ascii="Courier New" w:hAnsi="Courier New" w:cs="Courier New"/>
          <w:b/>
          <w:bCs/>
          <w:i/>
          <w:iCs/>
        </w:rPr>
        <w:t>XXXXXXXXXXXXXXXX</w:t>
      </w:r>
    </w:p>
    <w:p w14:paraId="33B3F054" w14:textId="77777777" w:rsidR="00F86B7D" w:rsidRDefault="00F86B7D" w:rsidP="00F86B7D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Prefeito Municipal</w:t>
      </w:r>
    </w:p>
    <w:p w14:paraId="1352571F" w14:textId="55A54038" w:rsidR="007D7C42" w:rsidRPr="006027B6" w:rsidRDefault="00F86B7D" w:rsidP="006027B6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MUNICÍPIO DE xxxxx</w:t>
      </w:r>
      <w:r w:rsidR="001E2792">
        <w:rPr>
          <w:rFonts w:ascii="Courier New" w:hAnsi="Courier New" w:cs="Courier New"/>
        </w:rPr>
        <w:t>xxxxxx</w:t>
      </w:r>
    </w:p>
    <w:p w14:paraId="73D4A74A" w14:textId="77777777" w:rsidR="00C87A70" w:rsidRDefault="00C87A70" w:rsidP="006027B6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</w:p>
    <w:p w14:paraId="0CFE9FE3" w14:textId="77777777" w:rsidR="00C87A70" w:rsidRDefault="00C87A70" w:rsidP="006027B6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</w:p>
    <w:p w14:paraId="3CE8C6F8" w14:textId="77777777" w:rsidR="00C87A70" w:rsidRDefault="00C87A70" w:rsidP="006027B6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</w:p>
    <w:p w14:paraId="50CA8378" w14:textId="77777777" w:rsidR="00C87A70" w:rsidRPr="006027B6" w:rsidRDefault="00C87A70" w:rsidP="006027B6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</w:p>
    <w:p w14:paraId="4A854B94" w14:textId="459AEC86" w:rsidR="001E2792" w:rsidRPr="006027B6" w:rsidRDefault="001E2792" w:rsidP="001E2792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</w:t>
      </w:r>
    </w:p>
    <w:p w14:paraId="652F9790" w14:textId="216FD93E" w:rsidR="007D7C42" w:rsidRPr="00F86B7D" w:rsidRDefault="00F86B7D" w:rsidP="006027B6">
      <w:pPr>
        <w:widowControl w:val="0"/>
        <w:spacing w:after="0" w:line="360" w:lineRule="auto"/>
        <w:jc w:val="center"/>
        <w:rPr>
          <w:rFonts w:ascii="Courier New" w:hAnsi="Courier New" w:cs="Courier New"/>
          <w:b/>
          <w:bCs/>
          <w:i/>
          <w:iCs/>
        </w:rPr>
      </w:pPr>
      <w:r w:rsidRPr="00F86B7D">
        <w:rPr>
          <w:rFonts w:ascii="Courier New" w:hAnsi="Courier New" w:cs="Courier New"/>
          <w:b/>
          <w:bCs/>
          <w:i/>
          <w:iCs/>
        </w:rPr>
        <w:t>Claudiney Alves</w:t>
      </w:r>
    </w:p>
    <w:p w14:paraId="1CD26C4C" w14:textId="7D928A58" w:rsidR="007D7C42" w:rsidRDefault="007D7C42" w:rsidP="006027B6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  <w:r w:rsidRPr="006027B6">
        <w:rPr>
          <w:rFonts w:ascii="Courier New" w:hAnsi="Courier New" w:cs="Courier New"/>
        </w:rPr>
        <w:t>Representante Legal</w:t>
      </w:r>
    </w:p>
    <w:p w14:paraId="79D23B04" w14:textId="0DA6140C" w:rsidR="00F86B7D" w:rsidRPr="006027B6" w:rsidRDefault="00F86B7D" w:rsidP="006027B6">
      <w:pPr>
        <w:widowControl w:val="0"/>
        <w:spacing w:after="0" w:line="360" w:lineRule="auto"/>
        <w:jc w:val="center"/>
        <w:rPr>
          <w:rFonts w:ascii="Courier New" w:hAnsi="Courier New" w:cs="Courier New"/>
        </w:rPr>
      </w:pPr>
      <w:r w:rsidRPr="00F86B7D">
        <w:rPr>
          <w:rFonts w:ascii="Courier New" w:hAnsi="Courier New" w:cs="Courier New"/>
        </w:rPr>
        <w:t>TRUSTIT - CONFIANCA E TECNOLOGIA LTDA.</w:t>
      </w:r>
    </w:p>
    <w:sectPr w:rsidR="00F86B7D" w:rsidRPr="006027B6" w:rsidSect="00C87A70">
      <w:type w:val="continuous"/>
      <w:pgSz w:w="11906" w:h="16838"/>
      <w:pgMar w:top="2200" w:right="1134" w:bottom="993" w:left="1134" w:header="567" w:footer="10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26224" w14:textId="77777777" w:rsidR="00FA583F" w:rsidRDefault="00FA583F" w:rsidP="00565ED4">
      <w:pPr>
        <w:spacing w:after="0" w:line="240" w:lineRule="auto"/>
      </w:pPr>
      <w:r>
        <w:separator/>
      </w:r>
    </w:p>
  </w:endnote>
  <w:endnote w:type="continuationSeparator" w:id="0">
    <w:p w14:paraId="3A02526E" w14:textId="77777777" w:rsidR="00FA583F" w:rsidRDefault="00FA583F" w:rsidP="00565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itstream Vera Sans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296B5" w14:textId="77777777" w:rsidR="007E7BE7" w:rsidRDefault="007E7BE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EA06CD" w14:paraId="08A5D108" w14:textId="77777777" w:rsidTr="004A6E05">
      <w:tc>
        <w:tcPr>
          <w:tcW w:w="9628" w:type="dxa"/>
          <w:tcBorders>
            <w:top w:val="nil"/>
          </w:tcBorders>
        </w:tcPr>
        <w:p w14:paraId="202A0F9E" w14:textId="77777777" w:rsidR="00EA06CD" w:rsidRDefault="00EA06CD" w:rsidP="002F483B">
          <w:pPr>
            <w:pStyle w:val="Rodap"/>
            <w:jc w:val="center"/>
          </w:pPr>
          <w:r>
            <w:object w:dxaOrig="7849" w:dyaOrig="477" w14:anchorId="0E7633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0.85pt;height:21.45pt">
                <v:imagedata r:id="rId1" o:title=""/>
              </v:shape>
              <o:OLEObject Type="Embed" ProgID="CorelDraw.Graphic.23" ShapeID="_x0000_i1025" DrawAspect="Content" ObjectID="_1766835220" r:id="rId2"/>
            </w:object>
          </w:r>
        </w:p>
      </w:tc>
    </w:tr>
  </w:tbl>
  <w:p w14:paraId="5C50CEF6" w14:textId="77777777" w:rsidR="00EA06CD" w:rsidRPr="002F483B" w:rsidRDefault="00EA06CD" w:rsidP="002F483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7A209" w14:textId="77777777" w:rsidR="007E7BE7" w:rsidRDefault="007E7BE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267E3" w14:textId="77777777" w:rsidR="00FA583F" w:rsidRDefault="00FA583F" w:rsidP="00565ED4">
      <w:pPr>
        <w:spacing w:after="0" w:line="240" w:lineRule="auto"/>
      </w:pPr>
      <w:r>
        <w:separator/>
      </w:r>
    </w:p>
  </w:footnote>
  <w:footnote w:type="continuationSeparator" w:id="0">
    <w:p w14:paraId="05E494EC" w14:textId="77777777" w:rsidR="00FA583F" w:rsidRDefault="00FA583F" w:rsidP="00565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8144F" w14:textId="44DD8173" w:rsidR="007E7BE7" w:rsidRDefault="007E7BE7">
    <w:pPr>
      <w:pStyle w:val="Cabealho"/>
    </w:pPr>
    <w:r>
      <w:rPr>
        <w:noProof/>
      </w:rPr>
      <w:pict w14:anchorId="0F3023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41188" o:spid="_x0000_s1027" type="#_x0000_t136" style="position:absolute;margin-left:0;margin-top:0;width:475.6pt;height:203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9"/>
      <w:gridCol w:w="6939"/>
    </w:tblGrid>
    <w:tr w:rsidR="00EA06CD" w14:paraId="76DF7F52" w14:textId="77777777" w:rsidTr="004A6E05">
      <w:trPr>
        <w:trHeight w:val="660"/>
      </w:trPr>
      <w:tc>
        <w:tcPr>
          <w:tcW w:w="2689" w:type="dxa"/>
          <w:vMerge w:val="restart"/>
        </w:tcPr>
        <w:p w14:paraId="6D22F7AA" w14:textId="77777777" w:rsidR="00EA06CD" w:rsidRDefault="00EA06CD">
          <w:pPr>
            <w:pStyle w:val="Cabealho"/>
          </w:pPr>
          <w:r>
            <w:rPr>
              <w:noProof/>
              <w:lang w:eastAsia="pt-BR"/>
            </w:rPr>
            <w:drawing>
              <wp:inline distT="0" distB="0" distL="0" distR="0" wp14:anchorId="5815708D" wp14:editId="498BACEF">
                <wp:extent cx="1514827" cy="838200"/>
                <wp:effectExtent l="0" t="0" r="9525" b="0"/>
                <wp:docPr id="26" name="Imagem 26" descr="Uma imagem contendo desenh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 descr="Uma imagem contendo desenh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2407" cy="8423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39" w:type="dxa"/>
        </w:tcPr>
        <w:p w14:paraId="71842DD7" w14:textId="77777777" w:rsidR="00EA06CD" w:rsidRPr="002F483B" w:rsidRDefault="00EA06CD">
          <w:pPr>
            <w:pStyle w:val="Cabealho"/>
            <w:rPr>
              <w:rFonts w:asciiTheme="majorHAnsi" w:hAnsiTheme="majorHAnsi" w:cstheme="majorHAnsi"/>
              <w:b/>
              <w:bCs/>
              <w:smallCaps/>
            </w:rPr>
          </w:pPr>
          <w:r w:rsidRPr="002F483B">
            <w:rPr>
              <w:rFonts w:asciiTheme="majorHAnsi" w:hAnsiTheme="majorHAnsi" w:cstheme="majorHAnsi"/>
              <w:b/>
              <w:bCs/>
              <w:smallCaps/>
              <w:sz w:val="40"/>
              <w:szCs w:val="40"/>
            </w:rPr>
            <w:t>Consórcio Intermunicipal de Especialidades</w:t>
          </w:r>
        </w:p>
      </w:tc>
    </w:tr>
    <w:tr w:rsidR="00EA06CD" w14:paraId="04125710" w14:textId="77777777" w:rsidTr="004A6E05">
      <w:trPr>
        <w:trHeight w:val="764"/>
      </w:trPr>
      <w:tc>
        <w:tcPr>
          <w:tcW w:w="2689" w:type="dxa"/>
          <w:vMerge/>
        </w:tcPr>
        <w:p w14:paraId="7724747B" w14:textId="77777777" w:rsidR="00EA06CD" w:rsidRDefault="00EA06CD">
          <w:pPr>
            <w:pStyle w:val="Cabealho"/>
            <w:rPr>
              <w:noProof/>
            </w:rPr>
          </w:pPr>
        </w:p>
      </w:tc>
      <w:tc>
        <w:tcPr>
          <w:tcW w:w="6939" w:type="dxa"/>
        </w:tcPr>
        <w:p w14:paraId="4C959116" w14:textId="0B4B16FF" w:rsidR="00EA06CD" w:rsidRPr="004614D3" w:rsidRDefault="00EA06CD" w:rsidP="00E16F64">
          <w:pPr>
            <w:pStyle w:val="Cabealho"/>
            <w:jc w:val="center"/>
            <w:rPr>
              <w:rFonts w:cstheme="minorHAnsi"/>
              <w:smallCaps/>
              <w:sz w:val="20"/>
              <w:szCs w:val="20"/>
            </w:rPr>
          </w:pPr>
          <w:r w:rsidRPr="004614D3">
            <w:rPr>
              <w:rFonts w:cstheme="minorHAnsi"/>
              <w:smallCaps/>
              <w:sz w:val="20"/>
              <w:szCs w:val="20"/>
            </w:rPr>
            <w:t>Argirita - bicas – chiador – descoberto – Guarará – mar de Espanha</w:t>
          </w:r>
        </w:p>
        <w:p w14:paraId="20EBE351" w14:textId="758860D9" w:rsidR="00EA06CD" w:rsidRPr="004614D3" w:rsidRDefault="00EA06CD" w:rsidP="002F483B">
          <w:pPr>
            <w:pStyle w:val="Cabealho"/>
            <w:jc w:val="right"/>
            <w:rPr>
              <w:rFonts w:cstheme="minorHAnsi"/>
              <w:smallCaps/>
              <w:sz w:val="20"/>
              <w:szCs w:val="20"/>
            </w:rPr>
          </w:pPr>
          <w:r w:rsidRPr="004614D3">
            <w:rPr>
              <w:rFonts w:cstheme="minorHAnsi"/>
              <w:smallCaps/>
              <w:sz w:val="20"/>
              <w:szCs w:val="20"/>
            </w:rPr>
            <w:t xml:space="preserve">Maripá de minas – </w:t>
          </w:r>
          <w:r>
            <w:rPr>
              <w:rFonts w:cstheme="minorHAnsi"/>
              <w:smallCaps/>
              <w:sz w:val="20"/>
              <w:szCs w:val="20"/>
            </w:rPr>
            <w:t xml:space="preserve">mercês- </w:t>
          </w:r>
          <w:r w:rsidRPr="004614D3">
            <w:rPr>
              <w:rFonts w:cstheme="minorHAnsi"/>
              <w:smallCaps/>
              <w:sz w:val="20"/>
              <w:szCs w:val="20"/>
            </w:rPr>
            <w:t xml:space="preserve">Pequeri – rochedo de minas – Santana do deserto  </w:t>
          </w:r>
        </w:p>
        <w:p w14:paraId="147C6A9A" w14:textId="23AC9875" w:rsidR="00EA06CD" w:rsidRPr="004614D3" w:rsidRDefault="00EA06CD" w:rsidP="004614D3">
          <w:pPr>
            <w:pStyle w:val="Cabealho"/>
            <w:jc w:val="right"/>
            <w:rPr>
              <w:rFonts w:cstheme="minorHAnsi"/>
              <w:smallCaps/>
              <w:sz w:val="20"/>
              <w:szCs w:val="20"/>
            </w:rPr>
          </w:pPr>
          <w:r w:rsidRPr="004614D3">
            <w:rPr>
              <w:rFonts w:cstheme="minorHAnsi"/>
              <w:smallCaps/>
              <w:sz w:val="20"/>
              <w:szCs w:val="20"/>
            </w:rPr>
            <w:t xml:space="preserve">      </w:t>
          </w:r>
          <w:r>
            <w:rPr>
              <w:rFonts w:cstheme="minorHAnsi"/>
              <w:smallCaps/>
              <w:sz w:val="20"/>
              <w:szCs w:val="20"/>
            </w:rPr>
            <w:t xml:space="preserve">santo Antônio </w:t>
          </w:r>
          <w:r w:rsidRPr="004614D3">
            <w:rPr>
              <w:rFonts w:cstheme="minorHAnsi"/>
              <w:smallCaps/>
              <w:sz w:val="20"/>
              <w:szCs w:val="20"/>
            </w:rPr>
            <w:t>do aventureiro- são João Nepomuceno - senador cortes – varginha</w:t>
          </w:r>
          <w:r w:rsidRPr="00E16F64">
            <w:rPr>
              <w:rFonts w:cstheme="minorHAnsi"/>
              <w:smallCaps/>
              <w:sz w:val="20"/>
              <w:szCs w:val="20"/>
            </w:rPr>
            <w:t xml:space="preserve"> </w:t>
          </w:r>
        </w:p>
      </w:tc>
    </w:tr>
  </w:tbl>
  <w:p w14:paraId="4EA2AE5E" w14:textId="4B745183" w:rsidR="00EA06CD" w:rsidRDefault="007E7BE7" w:rsidP="002F483B">
    <w:pPr>
      <w:pStyle w:val="Cabealho"/>
    </w:pPr>
    <w:r>
      <w:rPr>
        <w:noProof/>
      </w:rPr>
      <w:pict w14:anchorId="4B926D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41189" o:spid="_x0000_s1028" type="#_x0000_t136" style="position:absolute;margin-left:0;margin-top:0;width:475.6pt;height:203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0053" w14:textId="4107E909" w:rsidR="007E7BE7" w:rsidRDefault="007E7BE7">
    <w:pPr>
      <w:pStyle w:val="Cabealho"/>
    </w:pPr>
    <w:r>
      <w:rPr>
        <w:noProof/>
      </w:rPr>
      <w:pict w14:anchorId="169A85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41187" o:spid="_x0000_s1026" type="#_x0000_t136" style="position:absolute;margin-left:0;margin-top:0;width:475.6pt;height:203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F68DEC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73207"/>
    <w:multiLevelType w:val="multilevel"/>
    <w:tmpl w:val="796218DE"/>
    <w:lvl w:ilvl="0">
      <w:start w:val="1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2835" w:hanging="1134"/>
      </w:pPr>
      <w:rPr>
        <w:b w:val="0"/>
      </w:rPr>
    </w:lvl>
    <w:lvl w:ilvl="2">
      <w:start w:val="1"/>
      <w:numFmt w:val="decimal"/>
      <w:lvlText w:val="%1.%2.%3"/>
      <w:lvlJc w:val="left"/>
      <w:pPr>
        <w:ind w:left="54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080" w:hanging="144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2600" w:hanging="180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5120" w:hanging="216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7280" w:hanging="216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9800" w:hanging="2520"/>
      </w:pPr>
      <w:rPr>
        <w:b w:val="0"/>
      </w:rPr>
    </w:lvl>
  </w:abstractNum>
  <w:abstractNum w:abstractNumId="2" w15:restartNumberingAfterBreak="0">
    <w:nsid w:val="01C17480"/>
    <w:multiLevelType w:val="multilevel"/>
    <w:tmpl w:val="3CE0BDBE"/>
    <w:lvl w:ilvl="0">
      <w:start w:val="1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0268714A"/>
    <w:multiLevelType w:val="multilevel"/>
    <w:tmpl w:val="D4B0F268"/>
    <w:lvl w:ilvl="0">
      <w:start w:val="1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07D1142F"/>
    <w:multiLevelType w:val="multilevel"/>
    <w:tmpl w:val="0608A92E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4"/>
      <w:numFmt w:val="decimal"/>
      <w:isLgl/>
      <w:lvlText w:val="%1.%2"/>
      <w:lvlJc w:val="left"/>
      <w:pPr>
        <w:ind w:left="990" w:hanging="720"/>
      </w:pPr>
    </w:lvl>
    <w:lvl w:ilvl="2">
      <w:start w:val="1"/>
      <w:numFmt w:val="decimal"/>
      <w:isLgl/>
      <w:lvlText w:val="%1.%2.%3"/>
      <w:lvlJc w:val="left"/>
      <w:pPr>
        <w:ind w:left="1260" w:hanging="720"/>
      </w:pPr>
    </w:lvl>
    <w:lvl w:ilvl="3">
      <w:start w:val="1"/>
      <w:numFmt w:val="decimal"/>
      <w:isLgl/>
      <w:lvlText w:val="%1.%2.%3.%4"/>
      <w:lvlJc w:val="left"/>
      <w:pPr>
        <w:ind w:left="1890" w:hanging="1080"/>
      </w:pPr>
    </w:lvl>
    <w:lvl w:ilvl="4">
      <w:start w:val="1"/>
      <w:numFmt w:val="decimal"/>
      <w:isLgl/>
      <w:lvlText w:val="%1.%2.%3.%4.%5"/>
      <w:lvlJc w:val="left"/>
      <w:pPr>
        <w:ind w:left="2520" w:hanging="1440"/>
      </w:pPr>
    </w:lvl>
    <w:lvl w:ilvl="5">
      <w:start w:val="1"/>
      <w:numFmt w:val="decimal"/>
      <w:isLgl/>
      <w:lvlText w:val="%1.%2.%3.%4.%5.%6"/>
      <w:lvlJc w:val="left"/>
      <w:pPr>
        <w:ind w:left="2790" w:hanging="1440"/>
      </w:pPr>
    </w:lvl>
    <w:lvl w:ilvl="6">
      <w:start w:val="1"/>
      <w:numFmt w:val="decimal"/>
      <w:isLgl/>
      <w:lvlText w:val="%1.%2.%3.%4.%5.%6.%7"/>
      <w:lvlJc w:val="left"/>
      <w:pPr>
        <w:ind w:left="3420" w:hanging="1800"/>
      </w:pPr>
    </w:lvl>
    <w:lvl w:ilvl="7">
      <w:start w:val="1"/>
      <w:numFmt w:val="decimal"/>
      <w:isLgl/>
      <w:lvlText w:val="%1.%2.%3.%4.%5.%6.%7.%8"/>
      <w:lvlJc w:val="left"/>
      <w:pPr>
        <w:ind w:left="4050" w:hanging="2160"/>
      </w:pPr>
    </w:lvl>
    <w:lvl w:ilvl="8">
      <w:start w:val="1"/>
      <w:numFmt w:val="decimal"/>
      <w:isLgl/>
      <w:lvlText w:val="%1.%2.%3.%4.%5.%6.%7.%8.%9"/>
      <w:lvlJc w:val="left"/>
      <w:pPr>
        <w:ind w:left="4320" w:hanging="2160"/>
      </w:pPr>
    </w:lvl>
  </w:abstractNum>
  <w:abstractNum w:abstractNumId="5" w15:restartNumberingAfterBreak="0">
    <w:nsid w:val="0EC6673D"/>
    <w:multiLevelType w:val="multilevel"/>
    <w:tmpl w:val="849266F8"/>
    <w:lvl w:ilvl="0">
      <w:start w:val="6"/>
      <w:numFmt w:val="decimal"/>
      <w:lvlText w:val="%1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color w:val="auto"/>
      </w:rPr>
    </w:lvl>
  </w:abstractNum>
  <w:abstractNum w:abstractNumId="6" w15:restartNumberingAfterBreak="0">
    <w:nsid w:val="0EED595B"/>
    <w:multiLevelType w:val="multilevel"/>
    <w:tmpl w:val="1F86AA62"/>
    <w:lvl w:ilvl="0">
      <w:start w:val="17"/>
      <w:numFmt w:val="decimal"/>
      <w:lvlText w:val="%1."/>
      <w:lvlJc w:val="left"/>
      <w:pPr>
        <w:ind w:left="735" w:hanging="375"/>
      </w:pPr>
    </w:lvl>
    <w:lvl w:ilvl="1">
      <w:start w:val="1"/>
      <w:numFmt w:val="decimal"/>
      <w:isLgl/>
      <w:lvlText w:val="%1.%2"/>
      <w:lvlJc w:val="left"/>
      <w:pPr>
        <w:ind w:left="5824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364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7" w15:restartNumberingAfterBreak="0">
    <w:nsid w:val="10CF0917"/>
    <w:multiLevelType w:val="hybridMultilevel"/>
    <w:tmpl w:val="9904D1CA"/>
    <w:lvl w:ilvl="0" w:tplc="DDCA30D2">
      <w:start w:val="7"/>
      <w:numFmt w:val="decimal"/>
      <w:lvlText w:val="%1.1"/>
      <w:lvlJc w:val="left"/>
      <w:pPr>
        <w:ind w:left="928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52B41E40">
      <w:start w:val="1"/>
      <w:numFmt w:val="decimal"/>
      <w:lvlText w:val="%3."/>
      <w:lvlJc w:val="left"/>
      <w:pPr>
        <w:ind w:left="2355" w:hanging="375"/>
      </w:pPr>
    </w:lvl>
    <w:lvl w:ilvl="3" w:tplc="D3B20352">
      <w:start w:val="61"/>
      <w:numFmt w:val="decimal"/>
      <w:lvlText w:val="%4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B3FDA"/>
    <w:multiLevelType w:val="multilevel"/>
    <w:tmpl w:val="B5CC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EF5045"/>
    <w:multiLevelType w:val="multilevel"/>
    <w:tmpl w:val="80F808E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30" w:hanging="72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3210" w:hanging="108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990" w:hanging="1440"/>
      </w:pPr>
    </w:lvl>
    <w:lvl w:ilvl="6">
      <w:start w:val="1"/>
      <w:numFmt w:val="decimal"/>
      <w:lvlText w:val="%1.%2.%3.%4.%5.%6.%7"/>
      <w:lvlJc w:val="left"/>
      <w:pPr>
        <w:ind w:left="6060" w:hanging="1800"/>
      </w:pPr>
    </w:lvl>
    <w:lvl w:ilvl="7">
      <w:start w:val="1"/>
      <w:numFmt w:val="decimal"/>
      <w:lvlText w:val="%1.%2.%3.%4.%5.%6.%7.%8"/>
      <w:lvlJc w:val="left"/>
      <w:pPr>
        <w:ind w:left="6770" w:hanging="1800"/>
      </w:pPr>
    </w:lvl>
    <w:lvl w:ilvl="8">
      <w:start w:val="1"/>
      <w:numFmt w:val="decimal"/>
      <w:lvlText w:val="%1.%2.%3.%4.%5.%6.%7.%8.%9"/>
      <w:lvlJc w:val="left"/>
      <w:pPr>
        <w:ind w:left="7840" w:hanging="2160"/>
      </w:pPr>
    </w:lvl>
  </w:abstractNum>
  <w:abstractNum w:abstractNumId="10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833F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703C42"/>
    <w:multiLevelType w:val="multilevel"/>
    <w:tmpl w:val="725EE8E4"/>
    <w:lvl w:ilvl="0">
      <w:start w:val="10"/>
      <w:numFmt w:val="decimal"/>
      <w:lvlText w:val="%1"/>
      <w:lvlJc w:val="left"/>
      <w:pPr>
        <w:ind w:left="1056" w:hanging="1056"/>
      </w:pPr>
    </w:lvl>
    <w:lvl w:ilvl="1">
      <w:start w:val="4"/>
      <w:numFmt w:val="decimal"/>
      <w:lvlText w:val="%1.%2"/>
      <w:lvlJc w:val="left"/>
      <w:pPr>
        <w:ind w:left="1528" w:hanging="1056"/>
      </w:pPr>
      <w:rPr>
        <w:rFonts w:ascii="Courier New" w:hAnsi="Courier New" w:cs="Courier New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000" w:hanging="1056"/>
      </w:pPr>
    </w:lvl>
    <w:lvl w:ilvl="3">
      <w:start w:val="1"/>
      <w:numFmt w:val="decimal"/>
      <w:lvlText w:val="%1.%2.%3.%4"/>
      <w:lvlJc w:val="left"/>
      <w:pPr>
        <w:ind w:left="2496" w:hanging="1080"/>
      </w:pPr>
    </w:lvl>
    <w:lvl w:ilvl="4">
      <w:start w:val="1"/>
      <w:numFmt w:val="decimal"/>
      <w:lvlText w:val="%1.%2.%3.%4.%5"/>
      <w:lvlJc w:val="left"/>
      <w:pPr>
        <w:ind w:left="3328" w:hanging="1440"/>
      </w:pPr>
    </w:lvl>
    <w:lvl w:ilvl="5">
      <w:start w:val="1"/>
      <w:numFmt w:val="decimal"/>
      <w:lvlText w:val="%1.%2.%3.%4.%5.%6"/>
      <w:lvlJc w:val="left"/>
      <w:pPr>
        <w:ind w:left="4160" w:hanging="1800"/>
      </w:pPr>
    </w:lvl>
    <w:lvl w:ilvl="6">
      <w:start w:val="1"/>
      <w:numFmt w:val="decimal"/>
      <w:lvlText w:val="%1.%2.%3.%4.%5.%6.%7"/>
      <w:lvlJc w:val="left"/>
      <w:pPr>
        <w:ind w:left="4632" w:hanging="1800"/>
      </w:pPr>
    </w:lvl>
    <w:lvl w:ilvl="7">
      <w:start w:val="1"/>
      <w:numFmt w:val="decimal"/>
      <w:lvlText w:val="%1.%2.%3.%4.%5.%6.%7.%8"/>
      <w:lvlJc w:val="left"/>
      <w:pPr>
        <w:ind w:left="5464" w:hanging="2160"/>
      </w:pPr>
    </w:lvl>
    <w:lvl w:ilvl="8">
      <w:start w:val="1"/>
      <w:numFmt w:val="decimal"/>
      <w:lvlText w:val="%1.%2.%3.%4.%5.%6.%7.%8.%9"/>
      <w:lvlJc w:val="left"/>
      <w:pPr>
        <w:ind w:left="6296" w:hanging="2520"/>
      </w:pPr>
    </w:lvl>
  </w:abstractNum>
  <w:abstractNum w:abstractNumId="13" w15:restartNumberingAfterBreak="0">
    <w:nsid w:val="29C47F8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E94287C"/>
    <w:multiLevelType w:val="multilevel"/>
    <w:tmpl w:val="F2BA4978"/>
    <w:lvl w:ilvl="0">
      <w:start w:val="13"/>
      <w:numFmt w:val="decimal"/>
      <w:lvlText w:val="%1"/>
      <w:lvlJc w:val="left"/>
      <w:pPr>
        <w:ind w:left="540" w:hanging="540"/>
      </w:pPr>
      <w:rPr>
        <w:sz w:val="20"/>
      </w:rPr>
    </w:lvl>
    <w:lvl w:ilvl="1">
      <w:start w:val="9"/>
      <w:numFmt w:val="decimal"/>
      <w:lvlText w:val="%1.%2"/>
      <w:lvlJc w:val="left"/>
      <w:pPr>
        <w:ind w:left="757" w:hanging="540"/>
      </w:pPr>
      <w:rPr>
        <w:sz w:val="22"/>
        <w:szCs w:val="22"/>
      </w:rPr>
    </w:lvl>
    <w:lvl w:ilvl="2">
      <w:start w:val="1"/>
      <w:numFmt w:val="decimal"/>
      <w:lvlText w:val="%1.%2.%3"/>
      <w:lvlJc w:val="left"/>
      <w:pPr>
        <w:ind w:left="1154" w:hanging="720"/>
      </w:pPr>
      <w:rPr>
        <w:sz w:val="22"/>
        <w:szCs w:val="22"/>
      </w:rPr>
    </w:lvl>
    <w:lvl w:ilvl="3">
      <w:start w:val="1"/>
      <w:numFmt w:val="decimal"/>
      <w:lvlText w:val="%1.%2.%3.%4"/>
      <w:lvlJc w:val="left"/>
      <w:pPr>
        <w:ind w:left="1731" w:hanging="108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1948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2525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2742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3319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3536" w:hanging="1800"/>
      </w:pPr>
      <w:rPr>
        <w:sz w:val="20"/>
      </w:rPr>
    </w:lvl>
  </w:abstractNum>
  <w:abstractNum w:abstractNumId="15" w15:restartNumberingAfterBreak="0">
    <w:nsid w:val="36077973"/>
    <w:multiLevelType w:val="hybridMultilevel"/>
    <w:tmpl w:val="A54E4C7C"/>
    <w:lvl w:ilvl="0" w:tplc="45F898F6">
      <w:start w:val="1"/>
      <w:numFmt w:val="lowerLetter"/>
      <w:lvlText w:val="%1)"/>
      <w:lvlJc w:val="left"/>
      <w:pPr>
        <w:ind w:left="30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774" w:hanging="360"/>
      </w:pPr>
    </w:lvl>
    <w:lvl w:ilvl="2" w:tplc="0416001B" w:tentative="1">
      <w:start w:val="1"/>
      <w:numFmt w:val="lowerRoman"/>
      <w:lvlText w:val="%3."/>
      <w:lvlJc w:val="right"/>
      <w:pPr>
        <w:ind w:left="4494" w:hanging="180"/>
      </w:pPr>
    </w:lvl>
    <w:lvl w:ilvl="3" w:tplc="0416000F" w:tentative="1">
      <w:start w:val="1"/>
      <w:numFmt w:val="decimal"/>
      <w:lvlText w:val="%4."/>
      <w:lvlJc w:val="left"/>
      <w:pPr>
        <w:ind w:left="5214" w:hanging="360"/>
      </w:pPr>
    </w:lvl>
    <w:lvl w:ilvl="4" w:tplc="04160019" w:tentative="1">
      <w:start w:val="1"/>
      <w:numFmt w:val="lowerLetter"/>
      <w:lvlText w:val="%5."/>
      <w:lvlJc w:val="left"/>
      <w:pPr>
        <w:ind w:left="5934" w:hanging="360"/>
      </w:pPr>
    </w:lvl>
    <w:lvl w:ilvl="5" w:tplc="0416001B" w:tentative="1">
      <w:start w:val="1"/>
      <w:numFmt w:val="lowerRoman"/>
      <w:lvlText w:val="%6."/>
      <w:lvlJc w:val="right"/>
      <w:pPr>
        <w:ind w:left="6654" w:hanging="180"/>
      </w:pPr>
    </w:lvl>
    <w:lvl w:ilvl="6" w:tplc="0416000F" w:tentative="1">
      <w:start w:val="1"/>
      <w:numFmt w:val="decimal"/>
      <w:lvlText w:val="%7."/>
      <w:lvlJc w:val="left"/>
      <w:pPr>
        <w:ind w:left="7374" w:hanging="360"/>
      </w:pPr>
    </w:lvl>
    <w:lvl w:ilvl="7" w:tplc="04160019" w:tentative="1">
      <w:start w:val="1"/>
      <w:numFmt w:val="lowerLetter"/>
      <w:lvlText w:val="%8."/>
      <w:lvlJc w:val="left"/>
      <w:pPr>
        <w:ind w:left="8094" w:hanging="360"/>
      </w:pPr>
    </w:lvl>
    <w:lvl w:ilvl="8" w:tplc="0416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641614"/>
    <w:multiLevelType w:val="multilevel"/>
    <w:tmpl w:val="D2D6ED5C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55" w:hanging="72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3210" w:hanging="108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990" w:hanging="1440"/>
      </w:pPr>
    </w:lvl>
    <w:lvl w:ilvl="6">
      <w:start w:val="1"/>
      <w:numFmt w:val="decimal"/>
      <w:lvlText w:val="%1.%2.%3.%4.%5.%6.%7"/>
      <w:lvlJc w:val="left"/>
      <w:pPr>
        <w:ind w:left="6060" w:hanging="1800"/>
      </w:pPr>
    </w:lvl>
    <w:lvl w:ilvl="7">
      <w:start w:val="1"/>
      <w:numFmt w:val="decimal"/>
      <w:lvlText w:val="%1.%2.%3.%4.%5.%6.%7.%8"/>
      <w:lvlJc w:val="left"/>
      <w:pPr>
        <w:ind w:left="6770" w:hanging="1800"/>
      </w:pPr>
    </w:lvl>
    <w:lvl w:ilvl="8">
      <w:start w:val="1"/>
      <w:numFmt w:val="decimal"/>
      <w:lvlText w:val="%1.%2.%3.%4.%5.%6.%7.%8.%9"/>
      <w:lvlJc w:val="left"/>
      <w:pPr>
        <w:ind w:left="7840" w:hanging="2160"/>
      </w:pPr>
    </w:lvl>
  </w:abstractNum>
  <w:abstractNum w:abstractNumId="17" w15:restartNumberingAfterBreak="0">
    <w:nsid w:val="3F79489C"/>
    <w:multiLevelType w:val="multilevel"/>
    <w:tmpl w:val="62A027A6"/>
    <w:lvl w:ilvl="0">
      <w:start w:val="16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1080" w:hanging="720"/>
      </w:p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  <w:bCs/>
      </w:r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960" w:hanging="180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8" w15:restartNumberingAfterBreak="0">
    <w:nsid w:val="42877301"/>
    <w:multiLevelType w:val="multilevel"/>
    <w:tmpl w:val="EF3ECBE4"/>
    <w:lvl w:ilvl="0">
      <w:start w:val="1"/>
      <w:numFmt w:val="decimal"/>
      <w:pStyle w:val="1-Itens"/>
      <w:lvlText w:val="%1  -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pStyle w:val="11-Subitens-Alt2"/>
      <w:lvlText w:val="%1.%2. -"/>
      <w:lvlJc w:val="left"/>
      <w:pPr>
        <w:tabs>
          <w:tab w:val="num" w:pos="1287"/>
        </w:tabs>
        <w:ind w:left="0" w:firstLine="567"/>
      </w:pPr>
    </w:lvl>
    <w:lvl w:ilvl="2">
      <w:start w:val="1"/>
      <w:numFmt w:val="decimal"/>
      <w:pStyle w:val="111-Subitem-Alt3"/>
      <w:lvlText w:val="%1.%2.%3. -"/>
      <w:lvlJc w:val="left"/>
      <w:pPr>
        <w:tabs>
          <w:tab w:val="num" w:pos="2327"/>
        </w:tabs>
        <w:ind w:left="0" w:firstLine="1247"/>
      </w:pPr>
    </w:lvl>
    <w:lvl w:ilvl="3">
      <w:start w:val="1"/>
      <w:numFmt w:val="decimal"/>
      <w:lvlText w:val="%1.%2.%3.%4. -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 -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 -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 -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 -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 -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42A6195D"/>
    <w:multiLevelType w:val="multilevel"/>
    <w:tmpl w:val="899C935E"/>
    <w:lvl w:ilvl="0">
      <w:start w:val="5"/>
      <w:numFmt w:val="decimal"/>
      <w:lvlText w:val="%1"/>
      <w:lvlJc w:val="left"/>
      <w:pPr>
        <w:ind w:left="510" w:hanging="510"/>
      </w:pPr>
    </w:lvl>
    <w:lvl w:ilvl="1">
      <w:start w:val="7"/>
      <w:numFmt w:val="decimal"/>
      <w:lvlText w:val="%1.%2"/>
      <w:lvlJc w:val="left"/>
      <w:pPr>
        <w:ind w:left="1075" w:hanging="720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2145" w:hanging="1080"/>
      </w:pPr>
    </w:lvl>
    <w:lvl w:ilvl="4">
      <w:start w:val="1"/>
      <w:numFmt w:val="decimal"/>
      <w:lvlText w:val="%1.%2.%3.%4.%5"/>
      <w:lvlJc w:val="left"/>
      <w:pPr>
        <w:ind w:left="2500" w:hanging="1080"/>
      </w:pPr>
    </w:lvl>
    <w:lvl w:ilvl="5">
      <w:start w:val="1"/>
      <w:numFmt w:val="decimal"/>
      <w:lvlText w:val="%1.%2.%3.%4.%5.%6"/>
      <w:lvlJc w:val="left"/>
      <w:pPr>
        <w:ind w:left="3215" w:hanging="1440"/>
      </w:pPr>
    </w:lvl>
    <w:lvl w:ilvl="6">
      <w:start w:val="1"/>
      <w:numFmt w:val="decimal"/>
      <w:lvlText w:val="%1.%2.%3.%4.%5.%6.%7"/>
      <w:lvlJc w:val="left"/>
      <w:pPr>
        <w:ind w:left="3930" w:hanging="1800"/>
      </w:pPr>
    </w:lvl>
    <w:lvl w:ilvl="7">
      <w:start w:val="1"/>
      <w:numFmt w:val="decimal"/>
      <w:lvlText w:val="%1.%2.%3.%4.%5.%6.%7.%8"/>
      <w:lvlJc w:val="left"/>
      <w:pPr>
        <w:ind w:left="4285" w:hanging="1800"/>
      </w:pPr>
    </w:lvl>
    <w:lvl w:ilvl="8">
      <w:start w:val="1"/>
      <w:numFmt w:val="decimal"/>
      <w:lvlText w:val="%1.%2.%3.%4.%5.%6.%7.%8.%9"/>
      <w:lvlJc w:val="left"/>
      <w:pPr>
        <w:ind w:left="5000" w:hanging="2160"/>
      </w:pPr>
    </w:lvl>
  </w:abstractNum>
  <w:abstractNum w:abstractNumId="20" w15:restartNumberingAfterBreak="0">
    <w:nsid w:val="4CE71194"/>
    <w:multiLevelType w:val="multilevel"/>
    <w:tmpl w:val="269ECDB2"/>
    <w:lvl w:ilvl="0">
      <w:start w:val="9"/>
      <w:numFmt w:val="decimal"/>
      <w:lvlText w:val="%1"/>
      <w:lvlJc w:val="left"/>
      <w:pPr>
        <w:ind w:left="510" w:hanging="510"/>
      </w:pPr>
    </w:lvl>
    <w:lvl w:ilvl="1">
      <w:start w:val="1"/>
      <w:numFmt w:val="decimal"/>
      <w:lvlText w:val="%1.%2"/>
      <w:lvlJc w:val="left"/>
      <w:pPr>
        <w:ind w:left="1080" w:hanging="72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960" w:hanging="180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1" w15:restartNumberingAfterBreak="0">
    <w:nsid w:val="4DEF0315"/>
    <w:multiLevelType w:val="multilevel"/>
    <w:tmpl w:val="D2D6ED5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839" w:hanging="72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3210" w:hanging="108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990" w:hanging="1440"/>
      </w:pPr>
    </w:lvl>
    <w:lvl w:ilvl="6">
      <w:start w:val="1"/>
      <w:numFmt w:val="decimal"/>
      <w:lvlText w:val="%1.%2.%3.%4.%5.%6.%7"/>
      <w:lvlJc w:val="left"/>
      <w:pPr>
        <w:ind w:left="6060" w:hanging="1800"/>
      </w:pPr>
    </w:lvl>
    <w:lvl w:ilvl="7">
      <w:start w:val="1"/>
      <w:numFmt w:val="decimal"/>
      <w:lvlText w:val="%1.%2.%3.%4.%5.%6.%7.%8"/>
      <w:lvlJc w:val="left"/>
      <w:pPr>
        <w:ind w:left="6770" w:hanging="1800"/>
      </w:pPr>
    </w:lvl>
    <w:lvl w:ilvl="8">
      <w:start w:val="1"/>
      <w:numFmt w:val="decimal"/>
      <w:lvlText w:val="%1.%2.%3.%4.%5.%6.%7.%8.%9"/>
      <w:lvlJc w:val="left"/>
      <w:pPr>
        <w:ind w:left="7840" w:hanging="2160"/>
      </w:pPr>
    </w:lvl>
  </w:abstractNum>
  <w:abstractNum w:abstractNumId="22" w15:restartNumberingAfterBreak="0">
    <w:nsid w:val="51154F6B"/>
    <w:multiLevelType w:val="multilevel"/>
    <w:tmpl w:val="0712A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1196C71"/>
    <w:multiLevelType w:val="multilevel"/>
    <w:tmpl w:val="D4B0F268"/>
    <w:lvl w:ilvl="0">
      <w:start w:val="11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4" w15:restartNumberingAfterBreak="0">
    <w:nsid w:val="5C6843AB"/>
    <w:multiLevelType w:val="multilevel"/>
    <w:tmpl w:val="ED765A28"/>
    <w:lvl w:ilvl="0">
      <w:start w:val="6"/>
      <w:numFmt w:val="decimal"/>
      <w:lvlText w:val="%1"/>
      <w:lvlJc w:val="left"/>
      <w:pPr>
        <w:ind w:left="360" w:hanging="360"/>
      </w:pPr>
      <w:rPr>
        <w:color w:val="auto"/>
      </w:rPr>
    </w:lvl>
    <w:lvl w:ilvl="1">
      <w:start w:val="3"/>
      <w:numFmt w:val="decimal"/>
      <w:lvlText w:val="%1.%2"/>
      <w:lvlJc w:val="left"/>
      <w:pPr>
        <w:ind w:left="1287" w:hanging="72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color w:val="auto"/>
      </w:rPr>
    </w:lvl>
  </w:abstractNum>
  <w:abstractNum w:abstractNumId="25" w15:restartNumberingAfterBreak="0">
    <w:nsid w:val="5D0E1E72"/>
    <w:multiLevelType w:val="multilevel"/>
    <w:tmpl w:val="CF625CC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3210" w:hanging="108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990" w:hanging="1440"/>
      </w:pPr>
    </w:lvl>
    <w:lvl w:ilvl="6">
      <w:start w:val="1"/>
      <w:numFmt w:val="decimal"/>
      <w:lvlText w:val="%1.%2.%3.%4.%5.%6.%7"/>
      <w:lvlJc w:val="left"/>
      <w:pPr>
        <w:ind w:left="6060" w:hanging="1800"/>
      </w:pPr>
    </w:lvl>
    <w:lvl w:ilvl="7">
      <w:start w:val="1"/>
      <w:numFmt w:val="decimal"/>
      <w:lvlText w:val="%1.%2.%3.%4.%5.%6.%7.%8"/>
      <w:lvlJc w:val="left"/>
      <w:pPr>
        <w:ind w:left="6770" w:hanging="1800"/>
      </w:pPr>
    </w:lvl>
    <w:lvl w:ilvl="8">
      <w:start w:val="1"/>
      <w:numFmt w:val="decimal"/>
      <w:lvlText w:val="%1.%2.%3.%4.%5.%6.%7.%8.%9"/>
      <w:lvlJc w:val="left"/>
      <w:pPr>
        <w:ind w:left="7840" w:hanging="2160"/>
      </w:pPr>
    </w:lvl>
  </w:abstractNum>
  <w:abstractNum w:abstractNumId="26" w15:restartNumberingAfterBreak="0">
    <w:nsid w:val="69B33C8D"/>
    <w:multiLevelType w:val="multilevel"/>
    <w:tmpl w:val="37681AFE"/>
    <w:lvl w:ilvl="0">
      <w:start w:val="4"/>
      <w:numFmt w:val="decimal"/>
      <w:pStyle w:val="Numerada"/>
      <w:lvlText w:val="%1."/>
      <w:lvlJc w:val="left"/>
      <w:pPr>
        <w:tabs>
          <w:tab w:val="num" w:pos="480"/>
        </w:tabs>
        <w:ind w:left="480" w:hanging="48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27" w15:restartNumberingAfterBreak="0">
    <w:nsid w:val="6C1C35DF"/>
    <w:multiLevelType w:val="multilevel"/>
    <w:tmpl w:val="EDF469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2C46FA"/>
    <w:multiLevelType w:val="hybridMultilevel"/>
    <w:tmpl w:val="BF66384C"/>
    <w:lvl w:ilvl="0" w:tplc="04160017">
      <w:start w:val="1"/>
      <w:numFmt w:val="lowerLetter"/>
      <w:pStyle w:val="Legal1"/>
      <w:lvlText w:val="%1)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177075"/>
    <w:multiLevelType w:val="multilevel"/>
    <w:tmpl w:val="1E587BE8"/>
    <w:lvl w:ilvl="0">
      <w:start w:val="13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  <w:rPr>
        <w:lang w:val="pt-BR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0" w15:restartNumberingAfterBreak="0">
    <w:nsid w:val="702C2627"/>
    <w:multiLevelType w:val="multilevel"/>
    <w:tmpl w:val="32B80BFC"/>
    <w:lvl w:ilvl="0">
      <w:start w:val="15"/>
      <w:numFmt w:val="decimal"/>
      <w:lvlText w:val="%1."/>
      <w:lvlJc w:val="left"/>
      <w:pPr>
        <w:ind w:left="735" w:hanging="375"/>
      </w:pPr>
    </w:lvl>
    <w:lvl w:ilvl="1">
      <w:start w:val="1"/>
      <w:numFmt w:val="decimal"/>
      <w:isLgl/>
      <w:lvlText w:val="%1.%2"/>
      <w:lvlJc w:val="left"/>
      <w:pPr>
        <w:ind w:left="5824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364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31" w15:restartNumberingAfterBreak="0">
    <w:nsid w:val="75CD18AA"/>
    <w:multiLevelType w:val="multilevel"/>
    <w:tmpl w:val="BEFC6A48"/>
    <w:lvl w:ilvl="0">
      <w:start w:val="10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ascii="Courier New" w:hAnsi="Courier New" w:cs="Courier New" w:hint="default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2" w15:restartNumberingAfterBreak="0">
    <w:nsid w:val="765624C8"/>
    <w:multiLevelType w:val="multilevel"/>
    <w:tmpl w:val="7ABAB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7710A93"/>
    <w:multiLevelType w:val="multilevel"/>
    <w:tmpl w:val="32B80BFC"/>
    <w:lvl w:ilvl="0">
      <w:start w:val="15"/>
      <w:numFmt w:val="decimal"/>
      <w:lvlText w:val="%1."/>
      <w:lvlJc w:val="left"/>
      <w:pPr>
        <w:ind w:left="735" w:hanging="375"/>
      </w:pPr>
    </w:lvl>
    <w:lvl w:ilvl="1">
      <w:start w:val="1"/>
      <w:numFmt w:val="decimal"/>
      <w:isLgl/>
      <w:lvlText w:val="%1.%2"/>
      <w:lvlJc w:val="left"/>
      <w:pPr>
        <w:ind w:left="5824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364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34" w15:restartNumberingAfterBreak="0">
    <w:nsid w:val="7DFA4495"/>
    <w:multiLevelType w:val="multilevel"/>
    <w:tmpl w:val="D4B0F268"/>
    <w:lvl w:ilvl="0">
      <w:start w:val="15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5" w15:restartNumberingAfterBreak="0">
    <w:nsid w:val="7F954E78"/>
    <w:multiLevelType w:val="multilevel"/>
    <w:tmpl w:val="24F662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00" w:hanging="72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760" w:hanging="144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8280" w:hanging="1800"/>
      </w:pPr>
    </w:lvl>
    <w:lvl w:ilvl="7">
      <w:start w:val="1"/>
      <w:numFmt w:val="decimal"/>
      <w:lvlText w:val="%1.%2.%3.%4.%5.%6.%7.%8"/>
      <w:lvlJc w:val="left"/>
      <w:pPr>
        <w:ind w:left="9720" w:hanging="216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num w:numId="1" w16cid:durableId="1511290615">
    <w:abstractNumId w:val="0"/>
  </w:num>
  <w:num w:numId="2" w16cid:durableId="289870696">
    <w:abstractNumId w:val="26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19631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7789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78376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5806496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08352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25929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22297478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358829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0223765">
    <w:abstractNumId w:val="3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8549733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2790619">
    <w:abstractNumId w:val="19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674573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84665477">
    <w:abstractNumId w:val="24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7153290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6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7806640">
    <w:abstractNumId w:val="3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0704890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9279902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50433479">
    <w:abstractNumId w:val="2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9669191">
    <w:abstractNumId w:val="12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82388188">
    <w:abstractNumId w:val="3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07825954">
    <w:abstractNumId w:val="2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1731971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21370912">
    <w:abstractNumId w:val="29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42838388">
    <w:abstractNumId w:val="14"/>
    <w:lvlOverride w:ilvl="0">
      <w:startOverride w:val="1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5061780">
    <w:abstractNumId w:val="3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97440609">
    <w:abstractNumId w:val="17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3501667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5365492">
    <w:abstractNumId w:val="3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716358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71242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9652967">
    <w:abstractNumId w:val="22"/>
  </w:num>
  <w:num w:numId="34" w16cid:durableId="491066294">
    <w:abstractNumId w:val="32"/>
  </w:num>
  <w:num w:numId="35" w16cid:durableId="1066101561">
    <w:abstractNumId w:val="15"/>
  </w:num>
  <w:num w:numId="36" w16cid:durableId="1060321384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cumentProtection w:edit="trackedChange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F61"/>
    <w:rsid w:val="00050381"/>
    <w:rsid w:val="00094B4F"/>
    <w:rsid w:val="000E2C70"/>
    <w:rsid w:val="001670F9"/>
    <w:rsid w:val="001E2792"/>
    <w:rsid w:val="002370A4"/>
    <w:rsid w:val="00271471"/>
    <w:rsid w:val="00297482"/>
    <w:rsid w:val="002A3759"/>
    <w:rsid w:val="002F3B4D"/>
    <w:rsid w:val="002F483B"/>
    <w:rsid w:val="0034645B"/>
    <w:rsid w:val="00420846"/>
    <w:rsid w:val="00427289"/>
    <w:rsid w:val="004614D3"/>
    <w:rsid w:val="0049591B"/>
    <w:rsid w:val="004A6E05"/>
    <w:rsid w:val="0051129A"/>
    <w:rsid w:val="00565ED4"/>
    <w:rsid w:val="005D1636"/>
    <w:rsid w:val="005F1779"/>
    <w:rsid w:val="006027B6"/>
    <w:rsid w:val="006B11E6"/>
    <w:rsid w:val="006E26AB"/>
    <w:rsid w:val="00772FE0"/>
    <w:rsid w:val="007D7C42"/>
    <w:rsid w:val="007E7BE7"/>
    <w:rsid w:val="008F666E"/>
    <w:rsid w:val="009015A8"/>
    <w:rsid w:val="00907D45"/>
    <w:rsid w:val="00915042"/>
    <w:rsid w:val="00922EE4"/>
    <w:rsid w:val="009C7A3E"/>
    <w:rsid w:val="00A02D68"/>
    <w:rsid w:val="00A53653"/>
    <w:rsid w:val="00B10333"/>
    <w:rsid w:val="00B32C00"/>
    <w:rsid w:val="00B9655C"/>
    <w:rsid w:val="00BC4765"/>
    <w:rsid w:val="00C0642B"/>
    <w:rsid w:val="00C55EEC"/>
    <w:rsid w:val="00C87A70"/>
    <w:rsid w:val="00D17F85"/>
    <w:rsid w:val="00D6477B"/>
    <w:rsid w:val="00E16F61"/>
    <w:rsid w:val="00E16F64"/>
    <w:rsid w:val="00E7167C"/>
    <w:rsid w:val="00E76A76"/>
    <w:rsid w:val="00EA06CD"/>
    <w:rsid w:val="00F44EB4"/>
    <w:rsid w:val="00F86B7D"/>
    <w:rsid w:val="00F87010"/>
    <w:rsid w:val="00F9596B"/>
    <w:rsid w:val="00FA583F"/>
    <w:rsid w:val="00FB2D33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FE7FB"/>
  <w15:chartTrackingRefBased/>
  <w15:docId w15:val="{11294FD0-D26C-4961-A12C-481BCDA2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636"/>
  </w:style>
  <w:style w:type="paragraph" w:styleId="Ttulo1">
    <w:name w:val="heading 1"/>
    <w:basedOn w:val="Normal"/>
    <w:next w:val="Normal"/>
    <w:link w:val="Ttulo1Char"/>
    <w:qFormat/>
    <w:rsid w:val="00B9655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965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B9655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B965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B965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Corpodetexto"/>
    <w:link w:val="Ttulo6Char"/>
    <w:semiHidden/>
    <w:unhideWhenUsed/>
    <w:qFormat/>
    <w:rsid w:val="00B9655C"/>
    <w:pPr>
      <w:keepNext/>
      <w:spacing w:before="120" w:after="80" w:line="240" w:lineRule="auto"/>
      <w:jc w:val="both"/>
      <w:outlineLvl w:val="5"/>
    </w:pPr>
    <w:rPr>
      <w:rFonts w:ascii="Arial" w:eastAsia="Times New Roman" w:hAnsi="Arial" w:cs="Times New Roman"/>
      <w:b/>
      <w:i/>
      <w:kern w:val="28"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B9655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B965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B9655C"/>
    <w:pPr>
      <w:spacing w:before="240" w:after="60" w:line="240" w:lineRule="auto"/>
      <w:outlineLvl w:val="8"/>
    </w:pPr>
    <w:rPr>
      <w:rFonts w:ascii="Arial" w:eastAsia="Times New Roman" w:hAnsi="Arial" w:cs="Arial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565E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qFormat/>
    <w:rsid w:val="00565ED4"/>
  </w:style>
  <w:style w:type="paragraph" w:styleId="Rodap">
    <w:name w:val="footer"/>
    <w:basedOn w:val="Normal"/>
    <w:link w:val="RodapChar"/>
    <w:uiPriority w:val="99"/>
    <w:unhideWhenUsed/>
    <w:rsid w:val="00565E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565ED4"/>
  </w:style>
  <w:style w:type="table" w:styleId="Tabelacomgrade">
    <w:name w:val="Table Grid"/>
    <w:basedOn w:val="Tabelanormal"/>
    <w:rsid w:val="002A3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B2D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B9655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B9655C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B9655C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B9655C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B9655C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B9655C"/>
    <w:rPr>
      <w:rFonts w:ascii="Arial" w:eastAsia="Times New Roman" w:hAnsi="Arial" w:cs="Times New Roman"/>
      <w:b/>
      <w:i/>
      <w:kern w:val="28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B965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B9655C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B9655C"/>
    <w:rPr>
      <w:rFonts w:ascii="Arial" w:eastAsia="Times New Roman" w:hAnsi="Arial" w:cs="Arial"/>
      <w:lang w:eastAsia="pt-BR"/>
    </w:rPr>
  </w:style>
  <w:style w:type="character" w:styleId="Hyperlink">
    <w:name w:val="Hyperlink"/>
    <w:uiPriority w:val="99"/>
    <w:unhideWhenUsed/>
    <w:rsid w:val="00B9655C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B9655C"/>
    <w:rPr>
      <w:color w:val="954F72"/>
      <w:u w:val="single"/>
    </w:rPr>
  </w:style>
  <w:style w:type="paragraph" w:styleId="Corpodetexto">
    <w:name w:val="Body Text"/>
    <w:basedOn w:val="Normal"/>
    <w:link w:val="CorpodetextoChar"/>
    <w:semiHidden/>
    <w:unhideWhenUsed/>
    <w:qFormat/>
    <w:rsid w:val="00B9655C"/>
    <w:pPr>
      <w:spacing w:after="12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B9655C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msonormal0">
    <w:name w:val="msonormal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B9655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B9655C"/>
    <w:pPr>
      <w:tabs>
        <w:tab w:val="left" w:pos="709"/>
        <w:tab w:val="right" w:leader="dot" w:pos="906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B9655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semiHidden/>
    <w:unhideWhenUsed/>
    <w:rsid w:val="00B9655C"/>
    <w:pPr>
      <w:tabs>
        <w:tab w:val="left" w:pos="0"/>
        <w:tab w:val="left" w:pos="142"/>
        <w:tab w:val="left" w:pos="284"/>
        <w:tab w:val="right" w:leader="dot" w:pos="9061"/>
      </w:tabs>
      <w:spacing w:after="0" w:line="240" w:lineRule="auto"/>
    </w:pPr>
    <w:rPr>
      <w:rFonts w:ascii="Tahoma" w:eastAsia="Times New Roman" w:hAnsi="Tahoma" w:cs="Tahoma"/>
      <w:noProof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semiHidden/>
    <w:unhideWhenUsed/>
    <w:rsid w:val="00B96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9655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96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9655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Char1">
    <w:name w:val="Cabeçalho Char1"/>
    <w:aliases w:val="Cabeçalho superior Char1,Heading 1a Char1"/>
    <w:basedOn w:val="Fontepargpadro"/>
    <w:uiPriority w:val="99"/>
    <w:semiHidden/>
    <w:rsid w:val="00B965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fim">
    <w:name w:val="endnote text"/>
    <w:basedOn w:val="Normal"/>
    <w:link w:val="TextodenotadefimChar"/>
    <w:semiHidden/>
    <w:unhideWhenUsed/>
    <w:rsid w:val="00B96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B9655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Lista">
    <w:name w:val="List"/>
    <w:basedOn w:val="Normal"/>
    <w:semiHidden/>
    <w:unhideWhenUsed/>
    <w:rsid w:val="00B9655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mmarcadores">
    <w:name w:val="List Bullet"/>
    <w:basedOn w:val="Normal"/>
    <w:semiHidden/>
    <w:unhideWhenUsed/>
    <w:rsid w:val="00B9655C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umerada">
    <w:name w:val="List Number"/>
    <w:basedOn w:val="Normal"/>
    <w:semiHidden/>
    <w:unhideWhenUsed/>
    <w:rsid w:val="00B9655C"/>
    <w:pPr>
      <w:numPr>
        <w:numId w:val="2"/>
      </w:num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link w:val="SubttuloChar"/>
    <w:uiPriority w:val="11"/>
    <w:qFormat/>
    <w:rsid w:val="00B9655C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B9655C"/>
    <w:rPr>
      <w:rFonts w:ascii="Arial" w:eastAsia="Times New Roman" w:hAnsi="Arial" w:cs="Arial"/>
      <w:sz w:val="24"/>
      <w:szCs w:val="24"/>
      <w:lang w:eastAsia="pt-BR"/>
    </w:rPr>
  </w:style>
  <w:style w:type="paragraph" w:styleId="Ttulo">
    <w:name w:val="Title"/>
    <w:basedOn w:val="Normal"/>
    <w:next w:val="Subttulo"/>
    <w:link w:val="TtuloChar"/>
    <w:qFormat/>
    <w:rsid w:val="00B9655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B9655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paragraph" w:styleId="Recuodecorpodetexto">
    <w:name w:val="Body Text Indent"/>
    <w:basedOn w:val="Normal"/>
    <w:link w:val="RecuodecorpodetextoChar"/>
    <w:semiHidden/>
    <w:unhideWhenUsed/>
    <w:rsid w:val="00B9655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965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istadecontinuao2">
    <w:name w:val="List Continue 2"/>
    <w:basedOn w:val="Normal"/>
    <w:semiHidden/>
    <w:unhideWhenUsed/>
    <w:rsid w:val="00B9655C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unhideWhenUsed/>
    <w:rsid w:val="00B9655C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B9655C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B965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B9655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semiHidden/>
    <w:unhideWhenUsed/>
    <w:rsid w:val="00B9655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B965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B9655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B9655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B9655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B9655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9655C"/>
    <w:rPr>
      <w:b/>
      <w:bCs/>
      <w:lang w:val="x-none" w:eastAsia="x-none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9655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xtodebalo">
    <w:name w:val="Balloon Text"/>
    <w:basedOn w:val="Normal"/>
    <w:link w:val="TextodebaloChar"/>
    <w:semiHidden/>
    <w:unhideWhenUsed/>
    <w:rsid w:val="00B9655C"/>
    <w:pPr>
      <w:spacing w:after="0" w:line="240" w:lineRule="auto"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B9655C"/>
    <w:rPr>
      <w:rFonts w:ascii="Tahoma" w:eastAsia="Times New Roman" w:hAnsi="Tahoma" w:cs="Tahoma"/>
      <w:sz w:val="16"/>
      <w:szCs w:val="16"/>
      <w:lang w:eastAsia="pt-BR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9655C"/>
    <w:pPr>
      <w:keepLines/>
      <w:spacing w:before="240" w:line="256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Corpodetexto21">
    <w:name w:val="Corpo de texto 21"/>
    <w:basedOn w:val="Normal"/>
    <w:rsid w:val="00B965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1-Itens">
    <w:name w:val="1. - Itens"/>
    <w:basedOn w:val="Ttulo1"/>
    <w:rsid w:val="00B9655C"/>
    <w:pPr>
      <w:numPr>
        <w:numId w:val="3"/>
      </w:numPr>
      <w:tabs>
        <w:tab w:val="clear" w:pos="720"/>
        <w:tab w:val="num" w:pos="480"/>
        <w:tab w:val="left" w:pos="567"/>
        <w:tab w:val="left" w:pos="851"/>
        <w:tab w:val="left" w:pos="1134"/>
        <w:tab w:val="left" w:pos="1418"/>
      </w:tabs>
      <w:spacing w:before="480"/>
      <w:ind w:left="480" w:hanging="480"/>
    </w:pPr>
    <w:rPr>
      <w:rFonts w:ascii="Arial" w:hAnsi="Arial"/>
    </w:rPr>
  </w:style>
  <w:style w:type="paragraph" w:customStyle="1" w:styleId="11-Subitens-Alt2">
    <w:name w:val="1.1. - Subitens - Alt + 2"/>
    <w:rsid w:val="00B9655C"/>
    <w:pPr>
      <w:numPr>
        <w:ilvl w:val="1"/>
        <w:numId w:val="3"/>
      </w:numPr>
      <w:tabs>
        <w:tab w:val="left" w:pos="1134"/>
        <w:tab w:val="left" w:pos="1418"/>
        <w:tab w:val="left" w:pos="1701"/>
        <w:tab w:val="left" w:pos="1985"/>
      </w:tabs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111-Subitem-Alt3">
    <w:name w:val="1.1.1 - Subitem - Alt + 3"/>
    <w:rsid w:val="00B9655C"/>
    <w:pPr>
      <w:numPr>
        <w:ilvl w:val="2"/>
        <w:numId w:val="3"/>
      </w:numPr>
      <w:tabs>
        <w:tab w:val="clear" w:pos="2327"/>
        <w:tab w:val="num" w:pos="720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</w:tabs>
      <w:spacing w:before="240" w:after="0" w:line="240" w:lineRule="auto"/>
      <w:ind w:left="720" w:hanging="720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SERVINOX">
    <w:name w:val="SERVINOX"/>
    <w:basedOn w:val="Normal"/>
    <w:rsid w:val="00B9655C"/>
    <w:pPr>
      <w:spacing w:after="0" w:line="-240" w:lineRule="auto"/>
      <w:jc w:val="both"/>
    </w:pPr>
    <w:rPr>
      <w:rFonts w:ascii="Courier New" w:eastAsia="Times New Roman" w:hAnsi="Courier New" w:cs="Times New Roman"/>
      <w:sz w:val="24"/>
      <w:szCs w:val="20"/>
      <w:lang w:eastAsia="pt-BR"/>
    </w:rPr>
  </w:style>
  <w:style w:type="paragraph" w:customStyle="1" w:styleId="xl24">
    <w:name w:val="xl24"/>
    <w:basedOn w:val="Normal"/>
    <w:rsid w:val="00B9655C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ementa">
    <w:name w:val="ementa"/>
    <w:basedOn w:val="Normal"/>
    <w:rsid w:val="00B9655C"/>
    <w:pPr>
      <w:spacing w:before="120" w:after="120" w:line="360" w:lineRule="exact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ESPECIFICAO1">
    <w:name w:val="ESPECIFICAÇÃO1"/>
    <w:basedOn w:val="Numerada"/>
    <w:next w:val="Normal"/>
    <w:rsid w:val="00B9655C"/>
    <w:pPr>
      <w:numPr>
        <w:numId w:val="0"/>
      </w:numPr>
      <w:tabs>
        <w:tab w:val="num" w:pos="480"/>
      </w:tabs>
    </w:pPr>
    <w:rPr>
      <w:rFonts w:ascii="Arial" w:hAnsi="Arial"/>
      <w:szCs w:val="20"/>
    </w:rPr>
  </w:style>
  <w:style w:type="paragraph" w:customStyle="1" w:styleId="Legal1">
    <w:name w:val="Legal 1"/>
    <w:basedOn w:val="Normal"/>
    <w:rsid w:val="00B9655C"/>
    <w:pPr>
      <w:widowControl w:val="0"/>
      <w:numPr>
        <w:numId w:val="4"/>
      </w:numPr>
      <w:spacing w:after="0" w:line="240" w:lineRule="auto"/>
      <w:ind w:left="900" w:hanging="900"/>
      <w:jc w:val="both"/>
      <w:outlineLvl w:val="0"/>
    </w:pPr>
    <w:rPr>
      <w:rFonts w:ascii="Arial" w:eastAsia="Times New Roman" w:hAnsi="Arial" w:cs="Times New Roman"/>
      <w:sz w:val="20"/>
      <w:szCs w:val="20"/>
      <w:lang w:val="en-US" w:eastAsia="pt-BR"/>
    </w:rPr>
  </w:style>
  <w:style w:type="paragraph" w:customStyle="1" w:styleId="Texto1">
    <w:name w:val="Texto 1"/>
    <w:rsid w:val="00B9655C"/>
    <w:pPr>
      <w:keepNext/>
      <w:keepLines/>
      <w:widowControl w:val="0"/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t-BR"/>
    </w:rPr>
  </w:style>
  <w:style w:type="paragraph" w:customStyle="1" w:styleId="western">
    <w:name w:val="western"/>
    <w:basedOn w:val="Normal"/>
    <w:rsid w:val="00B9655C"/>
    <w:pPr>
      <w:spacing w:before="100" w:beforeAutospacing="1" w:after="100" w:afterAutospacing="1" w:line="240" w:lineRule="auto"/>
    </w:pPr>
    <w:rPr>
      <w:rFonts w:ascii="Arial" w:eastAsia="Arial Unicode MS" w:hAnsi="Arial" w:cs="Arial"/>
      <w:color w:val="101010"/>
      <w:sz w:val="17"/>
      <w:szCs w:val="17"/>
      <w:lang w:eastAsia="pt-BR"/>
    </w:rPr>
  </w:style>
  <w:style w:type="paragraph" w:customStyle="1" w:styleId="WW-Recuodecorpodetexto2">
    <w:name w:val="WW-Recuo de corpo de texto 2"/>
    <w:basedOn w:val="Normal"/>
    <w:qFormat/>
    <w:rsid w:val="00B9655C"/>
    <w:pPr>
      <w:widowControl w:val="0"/>
      <w:suppressAutoHyphens/>
      <w:spacing w:after="0" w:line="240" w:lineRule="auto"/>
      <w:ind w:firstLine="1080"/>
      <w:jc w:val="both"/>
    </w:pPr>
    <w:rPr>
      <w:rFonts w:ascii="Nimbus Roman No9 L" w:eastAsia="Bitstream Vera Sans" w:hAnsi="Nimbus Roman No9 L" w:cs="Times New Roman"/>
      <w:sz w:val="24"/>
      <w:szCs w:val="24"/>
      <w:lang w:eastAsia="pt-BR"/>
    </w:rPr>
  </w:style>
  <w:style w:type="paragraph" w:customStyle="1" w:styleId="WW-Corpodetexto2">
    <w:name w:val="WW-Corpo de texto 2"/>
    <w:basedOn w:val="Normal"/>
    <w:rsid w:val="00B9655C"/>
    <w:pPr>
      <w:widowControl w:val="0"/>
      <w:suppressAutoHyphens/>
      <w:spacing w:after="0" w:line="240" w:lineRule="auto"/>
      <w:jc w:val="both"/>
    </w:pPr>
    <w:rPr>
      <w:rFonts w:ascii="Nimbus Roman No9 L" w:eastAsia="Bitstream Vera Sans" w:hAnsi="Nimbus Roman No9 L" w:cs="Times New Roman"/>
      <w:sz w:val="28"/>
      <w:szCs w:val="24"/>
      <w:lang w:eastAsia="pt-BR"/>
    </w:rPr>
  </w:style>
  <w:style w:type="paragraph" w:customStyle="1" w:styleId="font5">
    <w:name w:val="font5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font6">
    <w:name w:val="font6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4"/>
      <w:szCs w:val="14"/>
      <w:lang w:eastAsia="pt-BR"/>
    </w:rPr>
  </w:style>
  <w:style w:type="paragraph" w:customStyle="1" w:styleId="xl65">
    <w:name w:val="xl65"/>
    <w:basedOn w:val="Normal"/>
    <w:rsid w:val="00B9655C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B9655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67">
    <w:name w:val="xl67"/>
    <w:basedOn w:val="Normal"/>
    <w:rsid w:val="00B965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69">
    <w:name w:val="xl69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71">
    <w:name w:val="xl71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B965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74">
    <w:name w:val="xl74"/>
    <w:basedOn w:val="Normal"/>
    <w:rsid w:val="00B965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76">
    <w:name w:val="xl76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77">
    <w:name w:val="xl77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78">
    <w:name w:val="xl78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79">
    <w:name w:val="xl79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0">
    <w:name w:val="xl80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1">
    <w:name w:val="xl81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2">
    <w:name w:val="xl82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3">
    <w:name w:val="xl83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84">
    <w:name w:val="xl84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5">
    <w:name w:val="xl85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86">
    <w:name w:val="xl86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87">
    <w:name w:val="xl87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8">
    <w:name w:val="xl88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9">
    <w:name w:val="xl89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0">
    <w:name w:val="xl90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1">
    <w:name w:val="xl91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2">
    <w:name w:val="xl92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3">
    <w:name w:val="xl93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4">
    <w:name w:val="xl94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5">
    <w:name w:val="xl95"/>
    <w:basedOn w:val="Normal"/>
    <w:rsid w:val="00B965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24"/>
      <w:szCs w:val="24"/>
      <w:lang w:eastAsia="pt-BR"/>
    </w:rPr>
  </w:style>
  <w:style w:type="paragraph" w:customStyle="1" w:styleId="xl96">
    <w:name w:val="xl96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7">
    <w:name w:val="xl97"/>
    <w:basedOn w:val="Normal"/>
    <w:rsid w:val="00B9655C"/>
    <w:pPr>
      <w:shd w:val="clear" w:color="auto" w:fill="FFFF00"/>
      <w:spacing w:before="100" w:beforeAutospacing="1" w:after="100" w:afterAutospacing="1" w:line="240" w:lineRule="auto"/>
    </w:pPr>
    <w:rPr>
      <w:rFonts w:ascii="Arial" w:eastAsia="Calibri" w:hAnsi="Arial" w:cs="Arial"/>
      <w:sz w:val="24"/>
      <w:szCs w:val="24"/>
      <w:lang w:eastAsia="pt-BR"/>
    </w:rPr>
  </w:style>
  <w:style w:type="paragraph" w:customStyle="1" w:styleId="xl98">
    <w:name w:val="xl98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9">
    <w:name w:val="xl99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100">
    <w:name w:val="xl100"/>
    <w:basedOn w:val="Normal"/>
    <w:rsid w:val="00B9655C"/>
    <w:pPr>
      <w:shd w:val="clear" w:color="auto" w:fill="FFFFFF"/>
      <w:spacing w:before="100" w:beforeAutospacing="1" w:after="100" w:afterAutospacing="1" w:line="240" w:lineRule="auto"/>
    </w:pPr>
    <w:rPr>
      <w:rFonts w:ascii="Arial" w:eastAsia="Calibri" w:hAnsi="Arial" w:cs="Arial"/>
      <w:sz w:val="24"/>
      <w:szCs w:val="24"/>
      <w:lang w:eastAsia="pt-BR"/>
    </w:rPr>
  </w:style>
  <w:style w:type="paragraph" w:customStyle="1" w:styleId="xl101">
    <w:name w:val="xl101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02">
    <w:name w:val="xl102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03">
    <w:name w:val="xl103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04">
    <w:name w:val="xl104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05">
    <w:name w:val="xl105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06">
    <w:name w:val="xl106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07">
    <w:name w:val="xl107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108">
    <w:name w:val="xl108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109">
    <w:name w:val="xl109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10">
    <w:name w:val="xl110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11">
    <w:name w:val="xl111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12">
    <w:name w:val="xl112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113">
    <w:name w:val="xl113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Standard">
    <w:name w:val="Standard"/>
    <w:rsid w:val="00B9655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SemEspaamento1">
    <w:name w:val="Sem Espaçamento1"/>
    <w:rsid w:val="00B9655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Recuodecorpodetexto24">
    <w:name w:val="Recuo de corpo de texto 24"/>
    <w:basedOn w:val="Standard"/>
    <w:rsid w:val="00B9655C"/>
    <w:pPr>
      <w:spacing w:after="120" w:line="480" w:lineRule="auto"/>
      <w:ind w:left="283"/>
    </w:pPr>
  </w:style>
  <w:style w:type="paragraph" w:customStyle="1" w:styleId="Corpodetexto31">
    <w:name w:val="Corpo de texto 31"/>
    <w:basedOn w:val="Normal"/>
    <w:rsid w:val="00B9655C"/>
    <w:pPr>
      <w:spacing w:after="0" w:line="240" w:lineRule="auto"/>
      <w:ind w:right="282"/>
      <w:jc w:val="both"/>
    </w:pPr>
    <w:rPr>
      <w:rFonts w:ascii="Arial" w:eastAsia="Times New Roman" w:hAnsi="Arial" w:cs="Times New Roman"/>
      <w:kern w:val="2"/>
      <w:sz w:val="24"/>
      <w:szCs w:val="20"/>
      <w:lang w:eastAsia="zh-CN"/>
    </w:rPr>
  </w:style>
  <w:style w:type="paragraph" w:customStyle="1" w:styleId="Normal1">
    <w:name w:val="Normal1"/>
    <w:rsid w:val="00B9655C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zh-CN"/>
    </w:rPr>
  </w:style>
  <w:style w:type="paragraph" w:customStyle="1" w:styleId="Corpodetexto1">
    <w:name w:val="Corpo de texto1"/>
    <w:basedOn w:val="Normal"/>
    <w:rsid w:val="00B9655C"/>
    <w:pPr>
      <w:spacing w:after="0" w:line="240" w:lineRule="auto"/>
      <w:jc w:val="both"/>
    </w:pPr>
    <w:rPr>
      <w:rFonts w:ascii="Times New Roman" w:eastAsia="Times New Roman" w:hAnsi="Times New Roman" w:cs="Times New Roman"/>
      <w:kern w:val="2"/>
      <w:szCs w:val="20"/>
      <w:lang w:eastAsia="zh-CN"/>
    </w:rPr>
  </w:style>
  <w:style w:type="paragraph" w:customStyle="1" w:styleId="Default">
    <w:name w:val="Default"/>
    <w:rsid w:val="00B96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TabeladeGrade31">
    <w:name w:val="Tabela de Grade 31"/>
    <w:basedOn w:val="Ttulo1"/>
    <w:next w:val="Normal"/>
    <w:uiPriority w:val="39"/>
    <w:semiHidden/>
    <w:qFormat/>
    <w:rsid w:val="00B9655C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x-none" w:eastAsia="x-none"/>
    </w:rPr>
  </w:style>
  <w:style w:type="paragraph" w:customStyle="1" w:styleId="font0">
    <w:name w:val="font0"/>
    <w:basedOn w:val="Normal"/>
    <w:rsid w:val="00B9655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pt-BR"/>
    </w:rPr>
  </w:style>
  <w:style w:type="paragraph" w:customStyle="1" w:styleId="font7">
    <w:name w:val="font7"/>
    <w:basedOn w:val="Normal"/>
    <w:rsid w:val="00B9655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lang w:eastAsia="pt-BR"/>
    </w:rPr>
  </w:style>
  <w:style w:type="character" w:customStyle="1" w:styleId="NormalTahomaChar">
    <w:name w:val="Normal + Tahoma Char"/>
    <w:aliases w:val="11 pt Char"/>
    <w:link w:val="CorpodetextoTahoma"/>
    <w:uiPriority w:val="99"/>
    <w:locked/>
    <w:rsid w:val="00B9655C"/>
    <w:rPr>
      <w:rFonts w:ascii="Tahoma" w:eastAsia="MS Mincho" w:hAnsi="Tahoma" w:cs="Times New Roman"/>
      <w:sz w:val="24"/>
      <w:szCs w:val="24"/>
      <w:lang w:val="x-none" w:eastAsia="x-none"/>
    </w:rPr>
  </w:style>
  <w:style w:type="paragraph" w:customStyle="1" w:styleId="CorpodetextoTahoma">
    <w:name w:val="Corpo de texto + Tahoma"/>
    <w:aliases w:val="Justificado,Primeira linha:  1,25 cm,Espaçamento e......,Normal + (Latim) Tahoma,12 pt,5 cm,Antes: ...,Espaçamento e...,Normal + Tahoma,Justificado + Espaçamento entre linhas:  1,5 linha,10 pt,Negrito,Centralizado,11 pt"/>
    <w:basedOn w:val="Corpodetexto"/>
    <w:link w:val="NormalTahomaChar"/>
    <w:uiPriority w:val="99"/>
    <w:rsid w:val="00B9655C"/>
    <w:pPr>
      <w:spacing w:after="0" w:line="360" w:lineRule="auto"/>
      <w:ind w:firstLine="708"/>
      <w:jc w:val="both"/>
    </w:pPr>
    <w:rPr>
      <w:rFonts w:ascii="Tahoma" w:eastAsia="MS Mincho" w:hAnsi="Tahoma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B9655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xl63">
    <w:name w:val="xl63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m-2767004325173088969gmail-corpodetextotahoma">
    <w:name w:val="m_-2767004325173088969gmail-corpodetextotahoma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4771113807298879178gmail-default">
    <w:name w:val="m_4771113807298879178gmail-defaul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2350676674434161899m-6015881487270017350gmail-default">
    <w:name w:val="m_2350676674434161899m_-6015881487270017350gmail-defaul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qFormat/>
    <w:rsid w:val="00B9655C"/>
    <w:pPr>
      <w:keepLines/>
      <w:numPr>
        <w:numId w:val="5"/>
      </w:numPr>
      <w:tabs>
        <w:tab w:val="left" w:pos="567"/>
      </w:tabs>
      <w:spacing w:before="240"/>
    </w:pPr>
    <w:rPr>
      <w:rFonts w:ascii="Ecofont_Spranq_eco_Sans" w:eastAsia="MS Gothic" w:hAnsi="Ecofont_Spranq_eco_Sans"/>
      <w:bCs/>
      <w:color w:val="000000"/>
      <w:sz w:val="20"/>
    </w:rPr>
  </w:style>
  <w:style w:type="paragraph" w:customStyle="1" w:styleId="m7752273511523902825m-6015881487270017350gmail-default">
    <w:name w:val="m_7752273511523902825m_-6015881487270017350gmail-defaul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-7973350575730219101gmail-default">
    <w:name w:val="m_-7973350575730219101gmail-defaul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3778358897886414975m-900715342247825078gmail-msobodytextindent">
    <w:name w:val="m_3778358897886414975m_-900715342247825078gmail-msobodytextinden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33">
    <w:name w:val="xl33"/>
    <w:basedOn w:val="Normal"/>
    <w:uiPriority w:val="99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0" w:lineRule="auto"/>
      <w:jc w:val="center"/>
    </w:pPr>
    <w:rPr>
      <w:rFonts w:ascii="Arial" w:eastAsia="Arial Unicode MS" w:hAnsi="Arial" w:cs="Arial"/>
      <w:sz w:val="20"/>
      <w:szCs w:val="20"/>
    </w:rPr>
  </w:style>
  <w:style w:type="paragraph" w:customStyle="1" w:styleId="Corpodetexto22">
    <w:name w:val="Corpo de texto 22"/>
    <w:basedOn w:val="Normal"/>
    <w:rsid w:val="00B965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xl114">
    <w:name w:val="xl114"/>
    <w:basedOn w:val="Normal"/>
    <w:rsid w:val="00B965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115">
    <w:name w:val="xl115"/>
    <w:basedOn w:val="Normal"/>
    <w:rsid w:val="00B965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116">
    <w:name w:val="xl116"/>
    <w:basedOn w:val="Normal"/>
    <w:rsid w:val="00B965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117">
    <w:name w:val="xl117"/>
    <w:basedOn w:val="Normal"/>
    <w:rsid w:val="00B965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118">
    <w:name w:val="xl118"/>
    <w:basedOn w:val="Normal"/>
    <w:rsid w:val="00B965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styleId="Refdenotaderodap">
    <w:name w:val="footnote reference"/>
    <w:semiHidden/>
    <w:unhideWhenUsed/>
    <w:rsid w:val="00B9655C"/>
    <w:rPr>
      <w:vertAlign w:val="superscript"/>
    </w:rPr>
  </w:style>
  <w:style w:type="character" w:styleId="Refdecomentrio">
    <w:name w:val="annotation reference"/>
    <w:semiHidden/>
    <w:unhideWhenUsed/>
    <w:rsid w:val="00B9655C"/>
    <w:rPr>
      <w:sz w:val="16"/>
      <w:szCs w:val="16"/>
    </w:rPr>
  </w:style>
  <w:style w:type="character" w:styleId="Refdenotadefim">
    <w:name w:val="endnote reference"/>
    <w:semiHidden/>
    <w:unhideWhenUsed/>
    <w:rsid w:val="00B9655C"/>
    <w:rPr>
      <w:vertAlign w:val="superscript"/>
    </w:rPr>
  </w:style>
  <w:style w:type="character" w:customStyle="1" w:styleId="bb">
    <w:name w:val="bb"/>
    <w:basedOn w:val="Fontepargpadro"/>
    <w:rsid w:val="00B9655C"/>
  </w:style>
  <w:style w:type="character" w:customStyle="1" w:styleId="style2">
    <w:name w:val="style2"/>
    <w:rsid w:val="00B9655C"/>
  </w:style>
  <w:style w:type="character" w:customStyle="1" w:styleId="CharChar11">
    <w:name w:val="Char Char11"/>
    <w:rsid w:val="00B9655C"/>
    <w:rPr>
      <w:rFonts w:ascii="Bookman L" w:eastAsia="Bitstream Vera Sans" w:hAnsi="Bookman L" w:hint="default"/>
      <w:b/>
      <w:bCs/>
      <w:sz w:val="22"/>
      <w:szCs w:val="24"/>
      <w:lang w:val="pt-BR" w:bidi="ar-SA"/>
    </w:rPr>
  </w:style>
  <w:style w:type="character" w:customStyle="1" w:styleId="CharChar7">
    <w:name w:val="Char Char7"/>
    <w:rsid w:val="00B9655C"/>
    <w:rPr>
      <w:rFonts w:ascii="Bookman L" w:eastAsia="Bitstream Vera Sans" w:hAnsi="Bookman L" w:hint="default"/>
      <w:b/>
      <w:bCs/>
      <w:sz w:val="22"/>
      <w:szCs w:val="24"/>
      <w:lang w:val="pt-BR" w:bidi="ar-SA"/>
    </w:rPr>
  </w:style>
  <w:style w:type="character" w:customStyle="1" w:styleId="Heading1Char">
    <w:name w:val="Heading 1 Char"/>
    <w:locked/>
    <w:rsid w:val="00B9655C"/>
    <w:rPr>
      <w:rFonts w:ascii="Bookman L" w:eastAsia="Times New Roman" w:hAnsi="Bookman L" w:cs="Times New Roman" w:hint="default"/>
      <w:b/>
      <w:bCs/>
      <w:sz w:val="24"/>
      <w:szCs w:val="24"/>
    </w:rPr>
  </w:style>
  <w:style w:type="character" w:customStyle="1" w:styleId="Heading5Char">
    <w:name w:val="Heading 5 Char"/>
    <w:locked/>
    <w:rsid w:val="00B9655C"/>
    <w:rPr>
      <w:rFonts w:ascii="Bookman L" w:eastAsia="Times New Roman" w:hAnsi="Bookman L" w:cs="Times New Roman" w:hint="default"/>
      <w:b/>
      <w:bCs/>
      <w:sz w:val="24"/>
      <w:szCs w:val="24"/>
    </w:rPr>
  </w:style>
  <w:style w:type="character" w:customStyle="1" w:styleId="chatboxmessagecontent">
    <w:name w:val="chatboxmessagecontent"/>
    <w:rsid w:val="00B9655C"/>
  </w:style>
  <w:style w:type="character" w:customStyle="1" w:styleId="apple-converted-space">
    <w:name w:val="apple-converted-space"/>
    <w:basedOn w:val="Fontepargpadro"/>
    <w:rsid w:val="00B9655C"/>
  </w:style>
  <w:style w:type="character" w:customStyle="1" w:styleId="Estilo2">
    <w:name w:val="Estilo2"/>
    <w:uiPriority w:val="1"/>
    <w:rsid w:val="00B9655C"/>
    <w:rPr>
      <w:rFonts w:ascii="Tahoma" w:hAnsi="Tahoma" w:cs="Tahoma" w:hint="default"/>
      <w:sz w:val="20"/>
    </w:rPr>
  </w:style>
  <w:style w:type="character" w:customStyle="1" w:styleId="il">
    <w:name w:val="il"/>
    <w:rsid w:val="00B9655C"/>
  </w:style>
  <w:style w:type="character" w:customStyle="1" w:styleId="gi">
    <w:name w:val="gi"/>
    <w:rsid w:val="00B9655C"/>
  </w:style>
  <w:style w:type="character" w:customStyle="1" w:styleId="m-2767004325173088969gmail-apple-converted-space">
    <w:name w:val="m_-2767004325173088969gmail-apple-converted-space"/>
    <w:rsid w:val="00B9655C"/>
  </w:style>
  <w:style w:type="character" w:customStyle="1" w:styleId="m5322468781595329107gmail-il">
    <w:name w:val="m_5322468781595329107gmail-il"/>
    <w:rsid w:val="00B9655C"/>
  </w:style>
  <w:style w:type="character" w:customStyle="1" w:styleId="tl8wme">
    <w:name w:val="tl8wme"/>
    <w:rsid w:val="00B9655C"/>
  </w:style>
  <w:style w:type="table" w:customStyle="1" w:styleId="TableNormal">
    <w:name w:val="Table Normal"/>
    <w:uiPriority w:val="2"/>
    <w:semiHidden/>
    <w:qFormat/>
    <w:rsid w:val="00B9655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rte">
    <w:name w:val="Strong"/>
    <w:qFormat/>
    <w:rsid w:val="00B9655C"/>
    <w:rPr>
      <w:b/>
      <w:bCs/>
    </w:rPr>
  </w:style>
  <w:style w:type="paragraph" w:customStyle="1" w:styleId="default0">
    <w:name w:val="defaul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7752273511523902825m-6015881487270017350gmail-default0">
    <w:name w:val="m7752273511523902825m-6015881487270017350gmail-defaul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D1636"/>
    <w:rPr>
      <w:color w:val="605E5C"/>
      <w:shd w:val="clear" w:color="auto" w:fill="E1DFDD"/>
    </w:rPr>
  </w:style>
  <w:style w:type="character" w:styleId="nfase">
    <w:name w:val="Emphasis"/>
    <w:basedOn w:val="Fontepargpadro"/>
    <w:uiPriority w:val="20"/>
    <w:qFormat/>
    <w:rsid w:val="005D1636"/>
    <w:rPr>
      <w:i/>
      <w:iCs/>
    </w:rPr>
  </w:style>
  <w:style w:type="character" w:styleId="Nmerodepgina">
    <w:name w:val="page number"/>
    <w:basedOn w:val="Fontepargpadro"/>
    <w:rsid w:val="007D7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13</Pages>
  <Words>3344</Words>
  <Characters>18063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Mônica Loureiro Müller Pessôa</dc:creator>
  <cp:keywords/>
  <dc:description/>
  <cp:lastModifiedBy>Diego Kaizer</cp:lastModifiedBy>
  <cp:revision>18</cp:revision>
  <dcterms:created xsi:type="dcterms:W3CDTF">2023-10-25T18:14:00Z</dcterms:created>
  <dcterms:modified xsi:type="dcterms:W3CDTF">2024-01-15T17:47:00Z</dcterms:modified>
</cp:coreProperties>
</file>